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25ED4" w14:textId="1B1FE5E3" w:rsidR="001215D2" w:rsidRPr="003008A8" w:rsidRDefault="001215D2" w:rsidP="00983D5F">
      <w:pPr>
        <w:jc w:val="center"/>
        <w:rPr>
          <w:rFonts w:ascii="ＭＳ ゴシック" w:eastAsia="ＭＳ ゴシック" w:hAnsi="ＭＳ ゴシック"/>
          <w:b/>
          <w:kern w:val="0"/>
          <w:sz w:val="32"/>
          <w:szCs w:val="28"/>
        </w:rPr>
      </w:pPr>
      <w:r w:rsidRPr="003008A8">
        <w:rPr>
          <w:rFonts w:ascii="ＭＳ ゴシック" w:eastAsia="ＭＳ ゴシック" w:hAnsi="ＭＳ ゴシック" w:hint="eastAsia"/>
          <w:b/>
          <w:kern w:val="0"/>
          <w:sz w:val="32"/>
          <w:szCs w:val="28"/>
        </w:rPr>
        <w:t>第</w:t>
      </w:r>
      <w:r w:rsidR="0009582F">
        <w:rPr>
          <w:rFonts w:ascii="ＭＳ ゴシック" w:eastAsia="ＭＳ ゴシック" w:hAnsi="ＭＳ ゴシック" w:hint="eastAsia"/>
          <w:b/>
          <w:kern w:val="0"/>
          <w:sz w:val="32"/>
          <w:szCs w:val="28"/>
        </w:rPr>
        <w:t>７４</w:t>
      </w:r>
      <w:r w:rsidRPr="003008A8">
        <w:rPr>
          <w:rFonts w:ascii="ＭＳ ゴシック" w:eastAsia="ＭＳ ゴシック" w:hAnsi="ＭＳ ゴシック" w:hint="eastAsia"/>
          <w:b/>
          <w:kern w:val="0"/>
          <w:sz w:val="32"/>
          <w:szCs w:val="28"/>
        </w:rPr>
        <w:t>回山梨県体育祭り スキー競技 実施要項</w:t>
      </w:r>
    </w:p>
    <w:p w14:paraId="02ECA58A" w14:textId="77777777" w:rsidR="001215D2" w:rsidRPr="001A2FE7" w:rsidRDefault="001215D2" w:rsidP="001215D2">
      <w:pPr>
        <w:jc w:val="center"/>
        <w:rPr>
          <w:rFonts w:ascii="ＭＳ ゴシック" w:eastAsia="ＭＳ ゴシック" w:hAnsi="ＭＳ ゴシック"/>
          <w:kern w:val="0"/>
          <w:sz w:val="24"/>
        </w:rPr>
      </w:pPr>
    </w:p>
    <w:p w14:paraId="4B974D4A" w14:textId="30093228" w:rsidR="008D4E26" w:rsidRDefault="001215D2" w:rsidP="001215D2">
      <w:pPr>
        <w:ind w:firstLineChars="100" w:firstLine="220"/>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主催</w:t>
      </w:r>
      <w:r w:rsidR="008D4E26">
        <w:rPr>
          <w:rFonts w:ascii="ＭＳ ゴシック" w:eastAsia="ＭＳ ゴシック" w:hAnsi="ＭＳ ゴシック" w:hint="eastAsia"/>
          <w:kern w:val="0"/>
          <w:sz w:val="22"/>
          <w:szCs w:val="22"/>
        </w:rPr>
        <w:t xml:space="preserve">　　　　　</w:t>
      </w:r>
      <w:r w:rsidR="00407AD3">
        <w:rPr>
          <w:rFonts w:ascii="ＭＳ ゴシック" w:eastAsia="ＭＳ ゴシック" w:hAnsi="ＭＳ ゴシック" w:hint="eastAsia"/>
          <w:kern w:val="0"/>
          <w:sz w:val="22"/>
          <w:szCs w:val="22"/>
        </w:rPr>
        <w:t>公益財団法人</w:t>
      </w:r>
      <w:r w:rsidRPr="00293708">
        <w:rPr>
          <w:rFonts w:ascii="ＭＳ ゴシック" w:eastAsia="ＭＳ ゴシック" w:hAnsi="ＭＳ ゴシック" w:hint="eastAsia"/>
          <w:kern w:val="0"/>
          <w:sz w:val="22"/>
          <w:szCs w:val="22"/>
        </w:rPr>
        <w:t>山梨県</w:t>
      </w:r>
      <w:r w:rsidR="0009582F">
        <w:rPr>
          <w:rFonts w:ascii="ＭＳ ゴシック" w:eastAsia="ＭＳ ゴシック" w:hAnsi="ＭＳ ゴシック" w:hint="eastAsia"/>
          <w:kern w:val="0"/>
          <w:sz w:val="22"/>
          <w:szCs w:val="22"/>
        </w:rPr>
        <w:t>スポーツ</w:t>
      </w:r>
      <w:r w:rsidRPr="00293708">
        <w:rPr>
          <w:rFonts w:ascii="ＭＳ ゴシック" w:eastAsia="ＭＳ ゴシック" w:hAnsi="ＭＳ ゴシック" w:hint="eastAsia"/>
          <w:kern w:val="0"/>
          <w:sz w:val="22"/>
          <w:szCs w:val="22"/>
        </w:rPr>
        <w:t xml:space="preserve">協会　</w:t>
      </w:r>
      <w:r w:rsidR="00407AD3">
        <w:rPr>
          <w:rFonts w:ascii="ＭＳ ゴシック" w:eastAsia="ＭＳ ゴシック" w:hAnsi="ＭＳ ゴシック" w:hint="eastAsia"/>
          <w:kern w:val="0"/>
          <w:sz w:val="22"/>
          <w:szCs w:val="22"/>
        </w:rPr>
        <w:t xml:space="preserve">・　</w:t>
      </w:r>
      <w:r w:rsidRPr="00293708">
        <w:rPr>
          <w:rFonts w:ascii="ＭＳ ゴシック" w:eastAsia="ＭＳ ゴシック" w:hAnsi="ＭＳ ゴシック" w:hint="eastAsia"/>
          <w:kern w:val="0"/>
          <w:sz w:val="22"/>
          <w:szCs w:val="22"/>
        </w:rPr>
        <w:t xml:space="preserve">山梨県　</w:t>
      </w:r>
    </w:p>
    <w:p w14:paraId="067CE588" w14:textId="3ED92693" w:rsidR="001215D2" w:rsidRDefault="001215D2" w:rsidP="008D4E26">
      <w:pPr>
        <w:ind w:firstLineChars="800" w:firstLine="1760"/>
        <w:rPr>
          <w:rFonts w:ascii="ＭＳ ゴシック" w:eastAsia="ＭＳ ゴシック" w:hAnsi="ＭＳ ゴシック"/>
          <w:kern w:val="0"/>
          <w:sz w:val="22"/>
          <w:szCs w:val="22"/>
        </w:rPr>
      </w:pPr>
      <w:r w:rsidRPr="00293708">
        <w:rPr>
          <w:rFonts w:ascii="ＭＳ ゴシック" w:eastAsia="ＭＳ ゴシック" w:hAnsi="ＭＳ ゴシック" w:hint="eastAsia"/>
          <w:kern w:val="0"/>
          <w:sz w:val="22"/>
          <w:szCs w:val="22"/>
        </w:rPr>
        <w:t>北杜市</w:t>
      </w:r>
      <w:r w:rsidR="0009582F">
        <w:rPr>
          <w:rFonts w:ascii="ＭＳ ゴシック" w:eastAsia="ＭＳ ゴシック" w:hAnsi="ＭＳ ゴシック" w:hint="eastAsia"/>
          <w:kern w:val="0"/>
          <w:sz w:val="22"/>
          <w:szCs w:val="22"/>
        </w:rPr>
        <w:t>スポーツ</w:t>
      </w:r>
      <w:r w:rsidRPr="00293708">
        <w:rPr>
          <w:rFonts w:ascii="ＭＳ ゴシック" w:eastAsia="ＭＳ ゴシック" w:hAnsi="ＭＳ ゴシック" w:hint="eastAsia"/>
          <w:kern w:val="0"/>
          <w:sz w:val="22"/>
          <w:szCs w:val="22"/>
        </w:rPr>
        <w:t xml:space="preserve">協会　</w:t>
      </w:r>
      <w:r w:rsidR="00407AD3">
        <w:rPr>
          <w:rFonts w:ascii="ＭＳ ゴシック" w:eastAsia="ＭＳ ゴシック" w:hAnsi="ＭＳ ゴシック" w:hint="eastAsia"/>
          <w:kern w:val="0"/>
          <w:sz w:val="22"/>
          <w:szCs w:val="22"/>
        </w:rPr>
        <w:t xml:space="preserve">・　</w:t>
      </w:r>
      <w:r w:rsidRPr="00293708">
        <w:rPr>
          <w:rFonts w:ascii="ＭＳ ゴシック" w:eastAsia="ＭＳ ゴシック" w:hAnsi="ＭＳ ゴシック" w:hint="eastAsia"/>
          <w:kern w:val="0"/>
          <w:sz w:val="22"/>
          <w:szCs w:val="22"/>
        </w:rPr>
        <w:t>北杜市教育委員会</w:t>
      </w:r>
    </w:p>
    <w:p w14:paraId="007E4E21" w14:textId="77777777" w:rsidR="00E727DE" w:rsidRPr="00293708" w:rsidRDefault="00E727DE" w:rsidP="008D4E26">
      <w:pPr>
        <w:ind w:firstLineChars="800" w:firstLine="1760"/>
        <w:rPr>
          <w:rFonts w:ascii="ＭＳ ゴシック" w:eastAsia="ＭＳ ゴシック" w:hAnsi="ＭＳ ゴシック"/>
          <w:kern w:val="0"/>
          <w:sz w:val="22"/>
          <w:szCs w:val="22"/>
        </w:rPr>
      </w:pPr>
    </w:p>
    <w:p w14:paraId="0887F28D" w14:textId="5CDC5709" w:rsidR="001215D2" w:rsidRDefault="001215D2" w:rsidP="001215D2">
      <w:pPr>
        <w:rPr>
          <w:rFonts w:ascii="ＭＳ ゴシック" w:eastAsia="ＭＳ ゴシック" w:hAnsi="ＭＳ ゴシック"/>
          <w:kern w:val="0"/>
          <w:sz w:val="22"/>
          <w:szCs w:val="22"/>
        </w:rPr>
      </w:pPr>
      <w:r w:rsidRPr="00293708">
        <w:rPr>
          <w:rFonts w:ascii="ＭＳ ゴシック" w:eastAsia="ＭＳ ゴシック" w:hAnsi="ＭＳ ゴシック" w:hint="eastAsia"/>
          <w:kern w:val="0"/>
          <w:sz w:val="22"/>
          <w:szCs w:val="22"/>
        </w:rPr>
        <w:t xml:space="preserve">　主管　　　　　</w:t>
      </w:r>
      <w:r w:rsidR="0009582F">
        <w:rPr>
          <w:rFonts w:ascii="ＭＳ ゴシック" w:eastAsia="ＭＳ ゴシック" w:hAnsi="ＭＳ ゴシック" w:hint="eastAsia"/>
          <w:kern w:val="0"/>
          <w:sz w:val="22"/>
          <w:szCs w:val="22"/>
        </w:rPr>
        <w:t>ＮＰＯ</w:t>
      </w:r>
      <w:r w:rsidRPr="00293708">
        <w:rPr>
          <w:rFonts w:ascii="ＭＳ ゴシック" w:eastAsia="ＭＳ ゴシック" w:hAnsi="ＭＳ ゴシック" w:hint="eastAsia"/>
          <w:kern w:val="0"/>
          <w:sz w:val="22"/>
          <w:szCs w:val="22"/>
        </w:rPr>
        <w:t>法人山梨県スキー連盟</w:t>
      </w:r>
    </w:p>
    <w:p w14:paraId="6270C54B" w14:textId="77777777" w:rsidR="00E727DE" w:rsidRPr="00293708" w:rsidRDefault="00E727DE" w:rsidP="001215D2">
      <w:pPr>
        <w:rPr>
          <w:rFonts w:ascii="ＭＳ ゴシック" w:eastAsia="ＭＳ ゴシック" w:hAnsi="ＭＳ ゴシック"/>
          <w:sz w:val="22"/>
          <w:szCs w:val="22"/>
        </w:rPr>
      </w:pPr>
    </w:p>
    <w:p w14:paraId="1B4DAAD3" w14:textId="2C341135" w:rsidR="001215D2" w:rsidRPr="00293708" w:rsidRDefault="001215D2" w:rsidP="001215D2">
      <w:pPr>
        <w:rPr>
          <w:rFonts w:ascii="ＭＳ ゴシック" w:eastAsia="ＭＳ ゴシック" w:hAnsi="ＭＳ ゴシック"/>
          <w:sz w:val="22"/>
          <w:szCs w:val="22"/>
        </w:rPr>
      </w:pPr>
      <w:r w:rsidRPr="00293708">
        <w:rPr>
          <w:rFonts w:ascii="ＭＳ ゴシック" w:eastAsia="ＭＳ ゴシック" w:hAnsi="ＭＳ ゴシック" w:hint="eastAsia"/>
          <w:bCs/>
          <w:sz w:val="22"/>
          <w:szCs w:val="22"/>
        </w:rPr>
        <w:t>1　　期　日</w:t>
      </w:r>
      <w:r w:rsidRPr="00293708">
        <w:rPr>
          <w:rFonts w:ascii="ＭＳ ゴシック" w:eastAsia="ＭＳ ゴシック" w:hAnsi="ＭＳ ゴシック" w:hint="eastAsia"/>
          <w:sz w:val="22"/>
          <w:szCs w:val="22"/>
        </w:rPr>
        <w:tab/>
        <w:t xml:space="preserve">　　</w:t>
      </w:r>
      <w:r w:rsidR="0009582F">
        <w:rPr>
          <w:rFonts w:ascii="ＭＳ ゴシック" w:eastAsia="ＭＳ ゴシック" w:hAnsi="ＭＳ ゴシック" w:hint="eastAsia"/>
          <w:sz w:val="22"/>
          <w:szCs w:val="22"/>
        </w:rPr>
        <w:t>令和３</w:t>
      </w:r>
      <w:r w:rsidRPr="00293708">
        <w:rPr>
          <w:rFonts w:ascii="ＭＳ ゴシック" w:eastAsia="ＭＳ ゴシック" w:hAnsi="ＭＳ ゴシック" w:hint="eastAsia"/>
          <w:sz w:val="22"/>
          <w:szCs w:val="22"/>
        </w:rPr>
        <w:t>年</w:t>
      </w:r>
      <w:r w:rsidR="0009582F">
        <w:rPr>
          <w:rFonts w:ascii="ＭＳ ゴシック" w:eastAsia="ＭＳ ゴシック" w:hAnsi="ＭＳ ゴシック" w:hint="eastAsia"/>
          <w:sz w:val="22"/>
          <w:szCs w:val="22"/>
        </w:rPr>
        <w:t>３</w:t>
      </w:r>
      <w:r w:rsidRPr="00293708">
        <w:rPr>
          <w:rFonts w:ascii="ＭＳ ゴシック" w:eastAsia="ＭＳ ゴシック" w:hAnsi="ＭＳ ゴシック" w:hint="eastAsia"/>
          <w:sz w:val="22"/>
          <w:szCs w:val="22"/>
        </w:rPr>
        <w:t>月</w:t>
      </w:r>
      <w:r w:rsidR="0009582F">
        <w:rPr>
          <w:rFonts w:ascii="ＭＳ ゴシック" w:eastAsia="ＭＳ ゴシック" w:hAnsi="ＭＳ ゴシック" w:hint="eastAsia"/>
          <w:sz w:val="22"/>
          <w:szCs w:val="22"/>
        </w:rPr>
        <w:t>１４</w:t>
      </w:r>
      <w:r w:rsidRPr="00293708">
        <w:rPr>
          <w:rFonts w:ascii="ＭＳ ゴシック" w:eastAsia="ＭＳ ゴシック" w:hAnsi="ＭＳ ゴシック" w:hint="eastAsia"/>
          <w:sz w:val="22"/>
          <w:szCs w:val="22"/>
        </w:rPr>
        <w:t>日（日）</w:t>
      </w:r>
    </w:p>
    <w:p w14:paraId="0D9F10E9" w14:textId="17A65760" w:rsidR="001215D2" w:rsidRPr="00293708" w:rsidRDefault="001215D2" w:rsidP="001215D2">
      <w:pPr>
        <w:ind w:firstLineChars="990" w:firstLine="2178"/>
        <w:rPr>
          <w:rFonts w:ascii="ＭＳ ゴシック" w:eastAsia="ＭＳ ゴシック" w:hAnsi="ＭＳ ゴシック"/>
          <w:sz w:val="22"/>
          <w:szCs w:val="22"/>
        </w:rPr>
      </w:pPr>
      <w:r>
        <w:rPr>
          <w:rFonts w:ascii="ＭＳ ゴシック" w:eastAsia="ＭＳ ゴシック" w:hAnsi="ＭＳ ゴシック" w:hint="eastAsia"/>
          <w:sz w:val="22"/>
          <w:szCs w:val="22"/>
        </w:rPr>
        <w:t>監督・</w:t>
      </w:r>
      <w:r w:rsidRPr="00293708">
        <w:rPr>
          <w:rFonts w:ascii="ＭＳ ゴシック" w:eastAsia="ＭＳ ゴシック" w:hAnsi="ＭＳ ゴシック" w:hint="eastAsia"/>
          <w:sz w:val="22"/>
          <w:szCs w:val="22"/>
        </w:rPr>
        <w:t>代表者会議(旗門員割付・ビブ配布)</w:t>
      </w:r>
      <w:r w:rsidR="007E6564">
        <w:rPr>
          <w:rFonts w:ascii="ＭＳ ゴシック" w:eastAsia="ＭＳ ゴシック" w:hAnsi="ＭＳ ゴシック" w:hint="eastAsia"/>
          <w:sz w:val="22"/>
          <w:szCs w:val="22"/>
        </w:rPr>
        <w:t xml:space="preserve">　</w:t>
      </w:r>
    </w:p>
    <w:p w14:paraId="2A586D39" w14:textId="0EF7F210" w:rsidR="001215D2" w:rsidRDefault="0009582F" w:rsidP="001215D2">
      <w:pPr>
        <w:ind w:firstLineChars="998" w:firstLine="2196"/>
        <w:rPr>
          <w:rFonts w:ascii="ＭＳ ゴシック" w:eastAsia="ＭＳ ゴシック" w:hAnsi="ＭＳ ゴシック"/>
          <w:sz w:val="22"/>
          <w:szCs w:val="22"/>
        </w:rPr>
      </w:pPr>
      <w:r>
        <w:rPr>
          <w:rFonts w:ascii="ＭＳ ゴシック" w:eastAsia="ＭＳ ゴシック" w:hAnsi="ＭＳ ゴシック" w:hint="eastAsia"/>
          <w:sz w:val="22"/>
          <w:szCs w:val="22"/>
        </w:rPr>
        <w:t>場所・時間：未定</w:t>
      </w:r>
    </w:p>
    <w:p w14:paraId="1D62EE7D" w14:textId="0BC326FC" w:rsidR="001215D2" w:rsidRPr="00293708" w:rsidRDefault="001215D2" w:rsidP="001215D2">
      <w:pPr>
        <w:ind w:firstLineChars="998" w:firstLine="2196"/>
        <w:rPr>
          <w:rFonts w:ascii="ＭＳ ゴシック" w:eastAsia="ＭＳ ゴシック" w:hAnsi="ＭＳ ゴシック"/>
          <w:sz w:val="22"/>
          <w:szCs w:val="22"/>
        </w:rPr>
      </w:pPr>
      <w:r w:rsidRPr="00293708">
        <w:rPr>
          <w:rFonts w:ascii="ＭＳ ゴシック" w:eastAsia="ＭＳ ゴシック" w:hAnsi="ＭＳ ゴシック" w:hint="eastAsia"/>
          <w:sz w:val="22"/>
          <w:szCs w:val="22"/>
        </w:rPr>
        <w:t>開会式</w:t>
      </w:r>
      <w:r w:rsidR="0009582F">
        <w:rPr>
          <w:rFonts w:ascii="ＭＳ ゴシック" w:eastAsia="ＭＳ ゴシック" w:hAnsi="ＭＳ ゴシック" w:hint="eastAsia"/>
          <w:sz w:val="22"/>
          <w:szCs w:val="22"/>
        </w:rPr>
        <w:t>：未定</w:t>
      </w:r>
    </w:p>
    <w:p w14:paraId="7763EF86" w14:textId="77777777" w:rsidR="001215D2" w:rsidRDefault="001215D2" w:rsidP="001215D2">
      <w:pPr>
        <w:ind w:firstLineChars="990" w:firstLine="2178"/>
        <w:rPr>
          <w:rFonts w:ascii="ＭＳ ゴシック" w:eastAsia="ＭＳ ゴシック" w:hAnsi="ＭＳ ゴシック"/>
          <w:sz w:val="22"/>
          <w:szCs w:val="22"/>
        </w:rPr>
      </w:pPr>
      <w:r w:rsidRPr="00293708">
        <w:rPr>
          <w:rFonts w:ascii="ＭＳ ゴシック" w:eastAsia="ＭＳ ゴシック" w:hAnsi="ＭＳ ゴシック" w:hint="eastAsia"/>
          <w:sz w:val="22"/>
          <w:szCs w:val="22"/>
        </w:rPr>
        <w:t xml:space="preserve">閉会式　　　　　当日のプログラム参照のこと　</w:t>
      </w:r>
    </w:p>
    <w:p w14:paraId="4FE8D7C6" w14:textId="77777777" w:rsidR="00407AD3" w:rsidRPr="00293708" w:rsidRDefault="00407AD3" w:rsidP="001215D2">
      <w:pPr>
        <w:ind w:firstLineChars="990" w:firstLine="2178"/>
        <w:rPr>
          <w:rFonts w:ascii="ＭＳ ゴシック" w:eastAsia="ＭＳ ゴシック" w:hAnsi="ＭＳ ゴシック"/>
          <w:sz w:val="22"/>
          <w:szCs w:val="22"/>
        </w:rPr>
      </w:pPr>
    </w:p>
    <w:p w14:paraId="32AA9694" w14:textId="26A6A293" w:rsidR="001215D2" w:rsidRDefault="001215D2" w:rsidP="001215D2">
      <w:pPr>
        <w:rPr>
          <w:rFonts w:ascii="ＭＳ ゴシック" w:eastAsia="ＭＳ ゴシック" w:hAnsi="ＭＳ ゴシック"/>
          <w:sz w:val="22"/>
          <w:szCs w:val="22"/>
        </w:rPr>
      </w:pPr>
      <w:r w:rsidRPr="00293708">
        <w:rPr>
          <w:rFonts w:ascii="ＭＳ ゴシック" w:eastAsia="ＭＳ ゴシック" w:hAnsi="ＭＳ ゴシック" w:hint="eastAsia"/>
          <w:bCs/>
          <w:sz w:val="22"/>
          <w:szCs w:val="22"/>
        </w:rPr>
        <w:t>２　　会　場</w:t>
      </w:r>
      <w:r w:rsidRPr="00293708">
        <w:rPr>
          <w:rFonts w:ascii="ＭＳ ゴシック" w:eastAsia="ＭＳ ゴシック" w:hAnsi="ＭＳ ゴシック" w:hint="eastAsia"/>
          <w:sz w:val="22"/>
          <w:szCs w:val="22"/>
        </w:rPr>
        <w:tab/>
      </w:r>
      <w:r w:rsidR="008D4E26">
        <w:rPr>
          <w:rFonts w:ascii="ＭＳ ゴシック" w:eastAsia="ＭＳ ゴシック" w:hAnsi="ＭＳ ゴシック" w:hint="eastAsia"/>
          <w:sz w:val="22"/>
          <w:szCs w:val="22"/>
        </w:rPr>
        <w:t xml:space="preserve">　　　サンメドウズ清里スキー場　　</w:t>
      </w:r>
      <w:r w:rsidR="0009582F">
        <w:rPr>
          <w:rFonts w:ascii="ＭＳ ゴシック" w:eastAsia="ＭＳ ゴシック" w:hAnsi="ＭＳ ゴシック" w:hint="eastAsia"/>
          <w:sz w:val="22"/>
          <w:szCs w:val="22"/>
        </w:rPr>
        <w:t>Ｆ</w:t>
      </w:r>
      <w:r w:rsidR="008D4E26">
        <w:rPr>
          <w:rFonts w:ascii="ＭＳ ゴシック" w:eastAsia="ＭＳ ゴシック" w:hAnsi="ＭＳ ゴシック" w:hint="eastAsia"/>
          <w:sz w:val="22"/>
          <w:szCs w:val="22"/>
        </w:rPr>
        <w:t xml:space="preserve">コース　　</w:t>
      </w:r>
      <w:r w:rsidRPr="00293708">
        <w:rPr>
          <w:rFonts w:ascii="ＭＳ ゴシック" w:eastAsia="ＭＳ ゴシック" w:hAnsi="ＭＳ ゴシック" w:hint="eastAsia"/>
          <w:sz w:val="22"/>
          <w:szCs w:val="22"/>
        </w:rPr>
        <w:t>TEL：0551-48-4111</w:t>
      </w:r>
    </w:p>
    <w:p w14:paraId="555F88D3" w14:textId="77777777" w:rsidR="00407AD3" w:rsidRPr="0009582F" w:rsidRDefault="00407AD3" w:rsidP="001215D2">
      <w:pPr>
        <w:rPr>
          <w:rFonts w:ascii="ＭＳ ゴシック" w:eastAsia="ＭＳ ゴシック" w:hAnsi="ＭＳ ゴシック"/>
          <w:sz w:val="22"/>
          <w:szCs w:val="22"/>
        </w:rPr>
      </w:pPr>
    </w:p>
    <w:p w14:paraId="4D10F76B" w14:textId="77777777" w:rsidR="001215D2" w:rsidRDefault="001215D2" w:rsidP="001215D2">
      <w:pPr>
        <w:rPr>
          <w:rFonts w:ascii="ＭＳ ゴシック" w:eastAsia="ＭＳ ゴシック" w:hAnsi="ＭＳ ゴシック"/>
          <w:sz w:val="22"/>
          <w:szCs w:val="22"/>
        </w:rPr>
      </w:pPr>
      <w:r w:rsidRPr="00293708">
        <w:rPr>
          <w:rFonts w:ascii="ＭＳ ゴシック" w:eastAsia="ＭＳ ゴシック" w:hAnsi="ＭＳ ゴシック" w:hint="eastAsia"/>
          <w:bCs/>
          <w:sz w:val="22"/>
          <w:szCs w:val="22"/>
        </w:rPr>
        <w:t>３　　実施方法</w:t>
      </w:r>
      <w:r w:rsidRPr="00293708">
        <w:rPr>
          <w:rFonts w:ascii="ＭＳ ゴシック" w:eastAsia="ＭＳ ゴシック" w:hAnsi="ＭＳ ゴシック" w:hint="eastAsia"/>
          <w:sz w:val="22"/>
          <w:szCs w:val="22"/>
        </w:rPr>
        <w:tab/>
        <w:t xml:space="preserve">　　　(市)、(町・村)２部対抗</w:t>
      </w:r>
    </w:p>
    <w:p w14:paraId="1EF0ABE0" w14:textId="77777777" w:rsidR="00407AD3" w:rsidRPr="00293708" w:rsidRDefault="00407AD3" w:rsidP="001215D2">
      <w:pPr>
        <w:rPr>
          <w:rFonts w:ascii="ＭＳ ゴシック" w:eastAsia="ＭＳ ゴシック" w:hAnsi="ＭＳ ゴシック"/>
          <w:sz w:val="22"/>
          <w:szCs w:val="22"/>
        </w:rPr>
      </w:pPr>
    </w:p>
    <w:p w14:paraId="11FE6859" w14:textId="77777777" w:rsidR="001215D2" w:rsidRDefault="001215D2" w:rsidP="001215D2">
      <w:pPr>
        <w:rPr>
          <w:rFonts w:ascii="ＭＳ ゴシック" w:eastAsia="ＭＳ ゴシック" w:hAnsi="ＭＳ ゴシック"/>
          <w:sz w:val="22"/>
          <w:szCs w:val="22"/>
        </w:rPr>
      </w:pPr>
      <w:r w:rsidRPr="00293708">
        <w:rPr>
          <w:rFonts w:ascii="ＭＳ ゴシック" w:eastAsia="ＭＳ ゴシック" w:hAnsi="ＭＳ ゴシック" w:hint="eastAsia"/>
          <w:bCs/>
          <w:sz w:val="22"/>
          <w:szCs w:val="22"/>
        </w:rPr>
        <w:t>４　　競技種目</w:t>
      </w:r>
      <w:r w:rsidRPr="00293708">
        <w:rPr>
          <w:rFonts w:ascii="ＭＳ ゴシック" w:eastAsia="ＭＳ ゴシック" w:hAnsi="ＭＳ ゴシック" w:hint="eastAsia"/>
          <w:sz w:val="22"/>
          <w:szCs w:val="22"/>
        </w:rPr>
        <w:tab/>
        <w:t xml:space="preserve">　　　ジャイアントスラローム　1本制</w:t>
      </w:r>
    </w:p>
    <w:p w14:paraId="67F5EC1B" w14:textId="77777777" w:rsidR="00407AD3" w:rsidRPr="00293708" w:rsidRDefault="00407AD3" w:rsidP="001215D2">
      <w:pPr>
        <w:rPr>
          <w:rFonts w:ascii="ＭＳ ゴシック" w:eastAsia="ＭＳ ゴシック" w:hAnsi="ＭＳ ゴシック"/>
          <w:sz w:val="22"/>
          <w:szCs w:val="22"/>
        </w:rPr>
      </w:pPr>
    </w:p>
    <w:p w14:paraId="606FB67A" w14:textId="77777777" w:rsidR="001215D2" w:rsidRPr="00293708" w:rsidRDefault="001215D2" w:rsidP="001215D2">
      <w:pPr>
        <w:rPr>
          <w:rFonts w:ascii="ＭＳ ゴシック" w:eastAsia="ＭＳ ゴシック" w:hAnsi="ＭＳ ゴシック"/>
          <w:bCs/>
          <w:sz w:val="22"/>
          <w:szCs w:val="22"/>
        </w:rPr>
      </w:pPr>
      <w:r w:rsidRPr="00293708">
        <w:rPr>
          <w:rFonts w:ascii="ＭＳ ゴシック" w:eastAsia="ＭＳ ゴシック" w:hAnsi="ＭＳ ゴシック" w:hint="eastAsia"/>
          <w:bCs/>
          <w:sz w:val="22"/>
          <w:szCs w:val="22"/>
        </w:rPr>
        <w:t>５　　競技種別</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7"/>
        <w:gridCol w:w="3093"/>
        <w:gridCol w:w="3791"/>
      </w:tblGrid>
      <w:tr w:rsidR="001215D2" w:rsidRPr="00293708" w14:paraId="0FEAF1CE" w14:textId="77777777" w:rsidTr="00194BE0">
        <w:trPr>
          <w:trHeight w:val="328"/>
        </w:trPr>
        <w:tc>
          <w:tcPr>
            <w:tcW w:w="2067" w:type="dxa"/>
          </w:tcPr>
          <w:p w14:paraId="38B84B06" w14:textId="77777777" w:rsidR="001215D2" w:rsidRPr="00293708" w:rsidRDefault="001215D2" w:rsidP="00194BE0">
            <w:pPr>
              <w:jc w:val="center"/>
              <w:rPr>
                <w:rFonts w:ascii="ＭＳ ゴシック" w:eastAsia="ＭＳ ゴシック" w:hAnsi="ＭＳ ゴシック"/>
                <w:sz w:val="22"/>
              </w:rPr>
            </w:pPr>
            <w:r w:rsidRPr="00293708">
              <w:rPr>
                <w:rFonts w:ascii="ＭＳ ゴシック" w:eastAsia="ＭＳ ゴシック" w:hAnsi="ＭＳ ゴシック" w:hint="eastAsia"/>
                <w:sz w:val="22"/>
                <w:szCs w:val="22"/>
              </w:rPr>
              <w:t>種　　　別</w:t>
            </w:r>
          </w:p>
        </w:tc>
        <w:tc>
          <w:tcPr>
            <w:tcW w:w="3093" w:type="dxa"/>
          </w:tcPr>
          <w:p w14:paraId="112303D1" w14:textId="77777777" w:rsidR="001215D2" w:rsidRPr="00293708" w:rsidRDefault="001215D2" w:rsidP="00194BE0">
            <w:pPr>
              <w:jc w:val="center"/>
              <w:rPr>
                <w:rFonts w:ascii="ＭＳ ゴシック" w:eastAsia="ＭＳ ゴシック" w:hAnsi="ＭＳ ゴシック"/>
                <w:sz w:val="22"/>
                <w:lang w:eastAsia="zh-TW"/>
              </w:rPr>
            </w:pPr>
            <w:r w:rsidRPr="00293708">
              <w:rPr>
                <w:rFonts w:ascii="ＭＳ ゴシック" w:eastAsia="ＭＳ ゴシック" w:hAnsi="ＭＳ ゴシック" w:hint="eastAsia"/>
                <w:sz w:val="22"/>
                <w:szCs w:val="22"/>
                <w:lang w:eastAsia="zh-TW"/>
              </w:rPr>
              <w:t>年　　齢　　資　　格</w:t>
            </w:r>
          </w:p>
        </w:tc>
        <w:tc>
          <w:tcPr>
            <w:tcW w:w="3791" w:type="dxa"/>
          </w:tcPr>
          <w:p w14:paraId="07562C37" w14:textId="77777777" w:rsidR="001215D2" w:rsidRPr="00293708" w:rsidRDefault="001215D2" w:rsidP="00194BE0">
            <w:pPr>
              <w:jc w:val="center"/>
              <w:rPr>
                <w:rFonts w:ascii="ＭＳ ゴシック" w:eastAsia="ＭＳ ゴシック" w:hAnsi="ＭＳ ゴシック"/>
                <w:sz w:val="22"/>
                <w:lang w:eastAsia="zh-CN"/>
              </w:rPr>
            </w:pPr>
            <w:r w:rsidRPr="00293708">
              <w:rPr>
                <w:rFonts w:ascii="ＭＳ ゴシック" w:eastAsia="ＭＳ ゴシック" w:hAnsi="ＭＳ ゴシック" w:hint="eastAsia"/>
                <w:sz w:val="22"/>
                <w:szCs w:val="22"/>
                <w:lang w:eastAsia="zh-CN"/>
              </w:rPr>
              <w:t>参　　加　　選　　手　　数</w:t>
            </w:r>
          </w:p>
        </w:tc>
      </w:tr>
      <w:tr w:rsidR="001215D2" w:rsidRPr="00293708" w14:paraId="657EE92E" w14:textId="77777777" w:rsidTr="00194BE0">
        <w:trPr>
          <w:cantSplit/>
          <w:trHeight w:val="328"/>
        </w:trPr>
        <w:tc>
          <w:tcPr>
            <w:tcW w:w="2067" w:type="dxa"/>
          </w:tcPr>
          <w:p w14:paraId="434B2BAD" w14:textId="77777777" w:rsidR="001215D2" w:rsidRPr="00867860" w:rsidRDefault="0097377C" w:rsidP="0097377C">
            <w:pPr>
              <w:pStyle w:val="a7"/>
              <w:numPr>
                <w:ilvl w:val="0"/>
                <w:numId w:val="1"/>
              </w:numPr>
              <w:ind w:leftChars="0"/>
              <w:rPr>
                <w:rFonts w:ascii="ＭＳ ゴシック" w:eastAsia="ＭＳ ゴシック" w:hAnsi="ＭＳ ゴシック"/>
                <w:sz w:val="22"/>
              </w:rPr>
            </w:pPr>
            <w:r>
              <w:rPr>
                <w:rFonts w:ascii="ＭＳ ゴシック" w:eastAsia="ＭＳ ゴシック" w:hAnsi="ＭＳ ゴシック" w:hint="eastAsia"/>
                <w:sz w:val="22"/>
                <w:szCs w:val="22"/>
              </w:rPr>
              <w:t>ﾏ</w:t>
            </w:r>
            <w:r w:rsidR="001215D2" w:rsidRPr="00867860">
              <w:rPr>
                <w:rFonts w:ascii="ＭＳ ゴシック" w:eastAsia="ＭＳ ゴシック" w:hAnsi="ＭＳ ゴシック" w:hint="eastAsia"/>
                <w:sz w:val="22"/>
                <w:szCs w:val="22"/>
              </w:rPr>
              <w:t>ｽﾀｰｽﾞ男子Ｃ</w:t>
            </w:r>
          </w:p>
        </w:tc>
        <w:tc>
          <w:tcPr>
            <w:tcW w:w="3093" w:type="dxa"/>
          </w:tcPr>
          <w:p w14:paraId="35D75C66" w14:textId="77777777" w:rsidR="001215D2" w:rsidRPr="00293708" w:rsidRDefault="001215D2" w:rsidP="00194BE0">
            <w:pPr>
              <w:jc w:val="center"/>
              <w:rPr>
                <w:rFonts w:ascii="ＭＳ ゴシック" w:eastAsia="ＭＳ ゴシック" w:hAnsi="ＭＳ ゴシック"/>
                <w:sz w:val="22"/>
              </w:rPr>
            </w:pPr>
            <w:r w:rsidRPr="00293708">
              <w:rPr>
                <w:rFonts w:ascii="ＭＳ ゴシック" w:eastAsia="ＭＳ ゴシック" w:hAnsi="ＭＳ ゴシック" w:hint="eastAsia"/>
                <w:sz w:val="22"/>
                <w:szCs w:val="22"/>
              </w:rPr>
              <w:t>６４歳以上</w:t>
            </w:r>
          </w:p>
        </w:tc>
        <w:tc>
          <w:tcPr>
            <w:tcW w:w="3791" w:type="dxa"/>
            <w:vMerge w:val="restart"/>
          </w:tcPr>
          <w:p w14:paraId="220072A6" w14:textId="77777777" w:rsidR="001215D2" w:rsidRPr="00293708" w:rsidRDefault="001215D2" w:rsidP="00194BE0">
            <w:pPr>
              <w:rPr>
                <w:rFonts w:ascii="ＭＳ ゴシック" w:eastAsia="ＭＳ ゴシック" w:hAnsi="ＭＳ ゴシック"/>
                <w:bCs/>
                <w:sz w:val="22"/>
              </w:rPr>
            </w:pPr>
          </w:p>
          <w:p w14:paraId="063B099F" w14:textId="77777777" w:rsidR="001215D2" w:rsidRPr="00293708" w:rsidRDefault="001215D2" w:rsidP="00194BE0">
            <w:pPr>
              <w:rPr>
                <w:rFonts w:ascii="ＭＳ ゴシック" w:eastAsia="ＭＳ ゴシック" w:hAnsi="ＭＳ ゴシック"/>
                <w:bCs/>
                <w:sz w:val="22"/>
              </w:rPr>
            </w:pPr>
            <w:r w:rsidRPr="00293708">
              <w:rPr>
                <w:rFonts w:ascii="ＭＳ ゴシック" w:eastAsia="ＭＳ ゴシック" w:hAnsi="ＭＳ ゴシック" w:hint="eastAsia"/>
                <w:bCs/>
                <w:sz w:val="22"/>
                <w:szCs w:val="22"/>
              </w:rPr>
              <w:t>☆市の部</w:t>
            </w:r>
          </w:p>
          <w:p w14:paraId="21ECDEE6" w14:textId="77777777" w:rsidR="001215D2" w:rsidRPr="00293708" w:rsidRDefault="001215D2" w:rsidP="00194BE0">
            <w:pPr>
              <w:ind w:firstLineChars="100" w:firstLine="220"/>
              <w:rPr>
                <w:rFonts w:ascii="ＭＳ ゴシック" w:eastAsia="ＭＳ ゴシック" w:hAnsi="ＭＳ ゴシック"/>
                <w:sz w:val="22"/>
              </w:rPr>
            </w:pPr>
            <w:r w:rsidRPr="00293708">
              <w:rPr>
                <w:rFonts w:ascii="ＭＳ ゴシック" w:eastAsia="ＭＳ ゴシック" w:hAnsi="ＭＳ ゴシック" w:hint="eastAsia"/>
                <w:sz w:val="22"/>
                <w:szCs w:val="22"/>
              </w:rPr>
              <w:t>参加選手総数は２５名以内</w:t>
            </w:r>
          </w:p>
          <w:p w14:paraId="172FD1A2" w14:textId="77777777" w:rsidR="001215D2" w:rsidRPr="00293708" w:rsidRDefault="001215D2" w:rsidP="00194BE0">
            <w:pPr>
              <w:rPr>
                <w:rFonts w:ascii="ＭＳ ゴシック" w:eastAsia="ＭＳ ゴシック" w:hAnsi="ＭＳ ゴシック"/>
                <w:bCs/>
                <w:sz w:val="22"/>
              </w:rPr>
            </w:pPr>
            <w:r w:rsidRPr="00293708">
              <w:rPr>
                <w:rFonts w:ascii="ＭＳ ゴシック" w:eastAsia="ＭＳ ゴシック" w:hAnsi="ＭＳ ゴシック" w:hint="eastAsia"/>
                <w:bCs/>
                <w:sz w:val="22"/>
                <w:szCs w:val="22"/>
              </w:rPr>
              <w:t>☆町・村の部</w:t>
            </w:r>
          </w:p>
          <w:p w14:paraId="2089F08C" w14:textId="77777777" w:rsidR="001215D2" w:rsidRPr="00293708" w:rsidRDefault="001215D2" w:rsidP="00194BE0">
            <w:pPr>
              <w:ind w:firstLineChars="100" w:firstLine="220"/>
              <w:rPr>
                <w:rFonts w:ascii="ＭＳ ゴシック" w:eastAsia="ＭＳ ゴシック" w:hAnsi="ＭＳ ゴシック"/>
                <w:sz w:val="22"/>
              </w:rPr>
            </w:pPr>
            <w:r w:rsidRPr="00293708">
              <w:rPr>
                <w:rFonts w:ascii="ＭＳ ゴシック" w:eastAsia="ＭＳ ゴシック" w:hAnsi="ＭＳ ゴシック" w:hint="eastAsia"/>
                <w:sz w:val="22"/>
                <w:szCs w:val="22"/>
              </w:rPr>
              <w:t>参加選手総数は１８名以内</w:t>
            </w:r>
          </w:p>
          <w:p w14:paraId="66DDE347" w14:textId="77777777" w:rsidR="001215D2" w:rsidRPr="00293708" w:rsidRDefault="001215D2" w:rsidP="00194BE0">
            <w:pPr>
              <w:rPr>
                <w:rFonts w:ascii="ＭＳ ゴシック" w:eastAsia="ＭＳ ゴシック" w:hAnsi="ＭＳ ゴシック"/>
                <w:sz w:val="22"/>
              </w:rPr>
            </w:pPr>
          </w:p>
          <w:p w14:paraId="69651260" w14:textId="77777777" w:rsidR="001215D2" w:rsidRPr="00293708" w:rsidRDefault="001215D2" w:rsidP="00194BE0">
            <w:pPr>
              <w:rPr>
                <w:rFonts w:ascii="ＭＳ ゴシック" w:eastAsia="ＭＳ ゴシック" w:hAnsi="ＭＳ ゴシック"/>
                <w:sz w:val="22"/>
              </w:rPr>
            </w:pPr>
            <w:r w:rsidRPr="00293708">
              <w:rPr>
                <w:rFonts w:ascii="ＭＳ ゴシック" w:eastAsia="ＭＳ ゴシック" w:hAnsi="ＭＳ ゴシック" w:hint="eastAsia"/>
                <w:sz w:val="22"/>
                <w:szCs w:val="22"/>
              </w:rPr>
              <w:t>１市町村各種別とも</w:t>
            </w:r>
            <w:r w:rsidRPr="00293708">
              <w:rPr>
                <w:rFonts w:ascii="ＭＳ ゴシック" w:eastAsia="ＭＳ ゴシック" w:hAnsi="ＭＳ ゴシック" w:hint="eastAsia"/>
                <w:bCs/>
                <w:sz w:val="22"/>
                <w:szCs w:val="22"/>
              </w:rPr>
              <w:t>４</w:t>
            </w:r>
            <w:r w:rsidRPr="00293708">
              <w:rPr>
                <w:rFonts w:ascii="ＭＳ ゴシック" w:eastAsia="ＭＳ ゴシック" w:hAnsi="ＭＳ ゴシック" w:hint="eastAsia"/>
                <w:sz w:val="22"/>
                <w:szCs w:val="22"/>
              </w:rPr>
              <w:t>名以内</w:t>
            </w:r>
          </w:p>
        </w:tc>
      </w:tr>
      <w:tr w:rsidR="001215D2" w:rsidRPr="00293708" w14:paraId="422B28D7" w14:textId="77777777" w:rsidTr="00194BE0">
        <w:trPr>
          <w:cantSplit/>
          <w:trHeight w:val="328"/>
        </w:trPr>
        <w:tc>
          <w:tcPr>
            <w:tcW w:w="2067" w:type="dxa"/>
          </w:tcPr>
          <w:p w14:paraId="50C470A9" w14:textId="77777777" w:rsidR="001215D2" w:rsidRPr="00867860" w:rsidRDefault="0097377C" w:rsidP="00867860">
            <w:pPr>
              <w:pStyle w:val="a7"/>
              <w:numPr>
                <w:ilvl w:val="0"/>
                <w:numId w:val="1"/>
              </w:numPr>
              <w:ind w:leftChars="0"/>
              <w:jc w:val="distribute"/>
              <w:rPr>
                <w:rFonts w:ascii="ＭＳ ゴシック" w:eastAsia="ＭＳ ゴシック" w:hAnsi="ＭＳ ゴシック"/>
                <w:sz w:val="22"/>
              </w:rPr>
            </w:pPr>
            <w:r>
              <w:rPr>
                <w:rFonts w:ascii="ＭＳ ゴシック" w:eastAsia="ＭＳ ゴシック" w:hAnsi="ＭＳ ゴシック" w:hint="eastAsia"/>
                <w:sz w:val="22"/>
                <w:szCs w:val="22"/>
              </w:rPr>
              <w:t>ﾏ</w:t>
            </w:r>
            <w:r w:rsidRPr="00867860">
              <w:rPr>
                <w:rFonts w:ascii="ＭＳ ゴシック" w:eastAsia="ＭＳ ゴシック" w:hAnsi="ＭＳ ゴシック" w:hint="eastAsia"/>
                <w:sz w:val="22"/>
                <w:szCs w:val="22"/>
              </w:rPr>
              <w:t>ｽﾀｰｽﾞ</w:t>
            </w:r>
            <w:r w:rsidR="001215D2" w:rsidRPr="00867860">
              <w:rPr>
                <w:rFonts w:ascii="ＭＳ ゴシック" w:eastAsia="ＭＳ ゴシック" w:hAnsi="ＭＳ ゴシック" w:hint="eastAsia"/>
                <w:sz w:val="22"/>
                <w:szCs w:val="22"/>
              </w:rPr>
              <w:t>男子Ｂ</w:t>
            </w:r>
          </w:p>
        </w:tc>
        <w:tc>
          <w:tcPr>
            <w:tcW w:w="3093" w:type="dxa"/>
          </w:tcPr>
          <w:p w14:paraId="1B22F344" w14:textId="77777777" w:rsidR="001215D2" w:rsidRPr="00293708" w:rsidRDefault="001215D2" w:rsidP="00194BE0">
            <w:pPr>
              <w:jc w:val="center"/>
              <w:rPr>
                <w:rFonts w:ascii="ＭＳ ゴシック" w:eastAsia="ＭＳ ゴシック" w:hAnsi="ＭＳ ゴシック"/>
                <w:sz w:val="22"/>
              </w:rPr>
            </w:pPr>
            <w:r w:rsidRPr="00293708">
              <w:rPr>
                <w:rFonts w:ascii="ＭＳ ゴシック" w:eastAsia="ＭＳ ゴシック" w:hAnsi="ＭＳ ゴシック" w:hint="eastAsia"/>
                <w:sz w:val="22"/>
                <w:szCs w:val="22"/>
              </w:rPr>
              <w:t>５４歳以上～６４歳未満</w:t>
            </w:r>
          </w:p>
        </w:tc>
        <w:tc>
          <w:tcPr>
            <w:tcW w:w="3791" w:type="dxa"/>
            <w:vMerge/>
          </w:tcPr>
          <w:p w14:paraId="26DB3273" w14:textId="77777777" w:rsidR="001215D2" w:rsidRPr="00293708" w:rsidRDefault="001215D2" w:rsidP="00194BE0">
            <w:pPr>
              <w:rPr>
                <w:rFonts w:ascii="ＭＳ ゴシック" w:eastAsia="ＭＳ ゴシック" w:hAnsi="ＭＳ ゴシック"/>
                <w:sz w:val="22"/>
              </w:rPr>
            </w:pPr>
          </w:p>
        </w:tc>
      </w:tr>
      <w:tr w:rsidR="001215D2" w:rsidRPr="00293708" w14:paraId="3FFC1084" w14:textId="77777777" w:rsidTr="00194BE0">
        <w:trPr>
          <w:cantSplit/>
          <w:trHeight w:val="328"/>
        </w:trPr>
        <w:tc>
          <w:tcPr>
            <w:tcW w:w="2067" w:type="dxa"/>
          </w:tcPr>
          <w:p w14:paraId="0CCA8964" w14:textId="77777777" w:rsidR="001215D2" w:rsidRPr="00867860" w:rsidRDefault="0097377C" w:rsidP="00867860">
            <w:pPr>
              <w:pStyle w:val="a7"/>
              <w:numPr>
                <w:ilvl w:val="0"/>
                <w:numId w:val="1"/>
              </w:numPr>
              <w:ind w:leftChars="0"/>
              <w:jc w:val="distribute"/>
              <w:rPr>
                <w:rFonts w:ascii="ＭＳ ゴシック" w:eastAsia="ＭＳ ゴシック" w:hAnsi="ＭＳ ゴシック"/>
                <w:sz w:val="22"/>
              </w:rPr>
            </w:pPr>
            <w:r>
              <w:rPr>
                <w:rFonts w:ascii="ＭＳ ゴシック" w:eastAsia="ＭＳ ゴシック" w:hAnsi="ＭＳ ゴシック" w:hint="eastAsia"/>
                <w:sz w:val="22"/>
                <w:szCs w:val="22"/>
              </w:rPr>
              <w:t>ﾏ</w:t>
            </w:r>
            <w:r w:rsidRPr="00867860">
              <w:rPr>
                <w:rFonts w:ascii="ＭＳ ゴシック" w:eastAsia="ＭＳ ゴシック" w:hAnsi="ＭＳ ゴシック" w:hint="eastAsia"/>
                <w:sz w:val="22"/>
                <w:szCs w:val="22"/>
              </w:rPr>
              <w:t>ｽﾀｰｽﾞ</w:t>
            </w:r>
            <w:r w:rsidR="001215D2" w:rsidRPr="00867860">
              <w:rPr>
                <w:rFonts w:ascii="ＭＳ ゴシック" w:eastAsia="ＭＳ ゴシック" w:hAnsi="ＭＳ ゴシック" w:hint="eastAsia"/>
                <w:sz w:val="22"/>
                <w:szCs w:val="22"/>
              </w:rPr>
              <w:t>男子Ａ</w:t>
            </w:r>
          </w:p>
        </w:tc>
        <w:tc>
          <w:tcPr>
            <w:tcW w:w="3093" w:type="dxa"/>
          </w:tcPr>
          <w:p w14:paraId="5105672B" w14:textId="77777777" w:rsidR="001215D2" w:rsidRPr="00293708" w:rsidRDefault="001215D2" w:rsidP="00194BE0">
            <w:pPr>
              <w:jc w:val="center"/>
              <w:rPr>
                <w:rFonts w:ascii="ＭＳ ゴシック" w:eastAsia="ＭＳ ゴシック" w:hAnsi="ＭＳ ゴシック"/>
                <w:sz w:val="22"/>
              </w:rPr>
            </w:pPr>
            <w:r w:rsidRPr="00293708">
              <w:rPr>
                <w:rFonts w:ascii="ＭＳ ゴシック" w:eastAsia="ＭＳ ゴシック" w:hAnsi="ＭＳ ゴシック" w:hint="eastAsia"/>
                <w:sz w:val="22"/>
                <w:szCs w:val="22"/>
              </w:rPr>
              <w:t>４４歳以上～５４歳未満</w:t>
            </w:r>
          </w:p>
        </w:tc>
        <w:tc>
          <w:tcPr>
            <w:tcW w:w="3791" w:type="dxa"/>
            <w:vMerge/>
          </w:tcPr>
          <w:p w14:paraId="5753AC0B" w14:textId="77777777" w:rsidR="001215D2" w:rsidRPr="00293708" w:rsidRDefault="001215D2" w:rsidP="00194BE0">
            <w:pPr>
              <w:rPr>
                <w:rFonts w:ascii="ＭＳ ゴシック" w:eastAsia="ＭＳ ゴシック" w:hAnsi="ＭＳ ゴシック"/>
                <w:sz w:val="22"/>
              </w:rPr>
            </w:pPr>
          </w:p>
        </w:tc>
      </w:tr>
      <w:tr w:rsidR="001215D2" w:rsidRPr="00293708" w14:paraId="5A883440" w14:textId="77777777" w:rsidTr="00194BE0">
        <w:trPr>
          <w:cantSplit/>
          <w:trHeight w:val="328"/>
        </w:trPr>
        <w:tc>
          <w:tcPr>
            <w:tcW w:w="2067" w:type="dxa"/>
          </w:tcPr>
          <w:p w14:paraId="44126EB8" w14:textId="77777777" w:rsidR="001215D2" w:rsidRPr="00867860" w:rsidRDefault="0097377C" w:rsidP="00867860">
            <w:pPr>
              <w:pStyle w:val="a7"/>
              <w:numPr>
                <w:ilvl w:val="0"/>
                <w:numId w:val="1"/>
              </w:numPr>
              <w:ind w:leftChars="0"/>
              <w:jc w:val="distribute"/>
              <w:rPr>
                <w:rFonts w:ascii="ＭＳ ゴシック" w:eastAsia="ＭＳ ゴシック" w:hAnsi="ＭＳ ゴシック"/>
                <w:sz w:val="22"/>
              </w:rPr>
            </w:pPr>
            <w:r>
              <w:rPr>
                <w:rFonts w:ascii="ＭＳ ゴシック" w:eastAsia="ＭＳ ゴシック" w:hAnsi="ＭＳ ゴシック" w:hint="eastAsia"/>
                <w:sz w:val="22"/>
                <w:szCs w:val="22"/>
              </w:rPr>
              <w:t>ﾏ</w:t>
            </w:r>
            <w:r w:rsidRPr="00867860">
              <w:rPr>
                <w:rFonts w:ascii="ＭＳ ゴシック" w:eastAsia="ＭＳ ゴシック" w:hAnsi="ＭＳ ゴシック" w:hint="eastAsia"/>
                <w:sz w:val="22"/>
                <w:szCs w:val="22"/>
              </w:rPr>
              <w:t>ｽﾀｰｽﾞ</w:t>
            </w:r>
            <w:r w:rsidR="001215D2" w:rsidRPr="00867860">
              <w:rPr>
                <w:rFonts w:ascii="ＭＳ ゴシック" w:eastAsia="ＭＳ ゴシック" w:hAnsi="ＭＳ ゴシック" w:hint="eastAsia"/>
                <w:sz w:val="22"/>
                <w:szCs w:val="22"/>
              </w:rPr>
              <w:t>女子</w:t>
            </w:r>
          </w:p>
        </w:tc>
        <w:tc>
          <w:tcPr>
            <w:tcW w:w="3093" w:type="dxa"/>
          </w:tcPr>
          <w:p w14:paraId="122E6FB9" w14:textId="77777777" w:rsidR="001215D2" w:rsidRPr="00293708" w:rsidRDefault="001215D2" w:rsidP="00194BE0">
            <w:pPr>
              <w:jc w:val="center"/>
              <w:rPr>
                <w:rFonts w:ascii="ＭＳ ゴシック" w:eastAsia="ＭＳ ゴシック" w:hAnsi="ＭＳ ゴシック"/>
                <w:sz w:val="22"/>
              </w:rPr>
            </w:pPr>
            <w:r w:rsidRPr="00293708">
              <w:rPr>
                <w:rFonts w:ascii="ＭＳ ゴシック" w:eastAsia="ＭＳ ゴシック" w:hAnsi="ＭＳ ゴシック" w:hint="eastAsia"/>
                <w:sz w:val="22"/>
                <w:szCs w:val="22"/>
              </w:rPr>
              <w:t>34歳以上</w:t>
            </w:r>
          </w:p>
        </w:tc>
        <w:tc>
          <w:tcPr>
            <w:tcW w:w="3791" w:type="dxa"/>
            <w:vMerge/>
          </w:tcPr>
          <w:p w14:paraId="1A80CEBF" w14:textId="77777777" w:rsidR="001215D2" w:rsidRPr="00293708" w:rsidRDefault="001215D2" w:rsidP="00194BE0">
            <w:pPr>
              <w:rPr>
                <w:rFonts w:ascii="ＭＳ ゴシック" w:eastAsia="ＭＳ ゴシック" w:hAnsi="ＭＳ ゴシック"/>
                <w:sz w:val="22"/>
              </w:rPr>
            </w:pPr>
          </w:p>
        </w:tc>
      </w:tr>
      <w:tr w:rsidR="001215D2" w:rsidRPr="00293708" w14:paraId="038E7637" w14:textId="77777777" w:rsidTr="00194BE0">
        <w:trPr>
          <w:cantSplit/>
          <w:trHeight w:val="328"/>
        </w:trPr>
        <w:tc>
          <w:tcPr>
            <w:tcW w:w="2067" w:type="dxa"/>
          </w:tcPr>
          <w:p w14:paraId="3649644D" w14:textId="77777777" w:rsidR="001215D2" w:rsidRPr="00867860" w:rsidRDefault="00FC08C1" w:rsidP="00867860">
            <w:pPr>
              <w:pStyle w:val="a7"/>
              <w:numPr>
                <w:ilvl w:val="0"/>
                <w:numId w:val="1"/>
              </w:numPr>
              <w:ind w:leftChars="0"/>
              <w:jc w:val="distribute"/>
              <w:rPr>
                <w:rFonts w:ascii="ＭＳ ゴシック" w:eastAsia="ＭＳ ゴシック" w:hAnsi="ＭＳ ゴシック"/>
                <w:sz w:val="22"/>
              </w:rPr>
            </w:pPr>
            <w:r>
              <w:rPr>
                <w:rFonts w:ascii="ＭＳ ゴシック" w:eastAsia="ＭＳ ゴシック" w:hAnsi="ＭＳ ゴシック" w:hint="eastAsia"/>
                <w:sz w:val="22"/>
                <w:szCs w:val="22"/>
              </w:rPr>
              <w:t>成</w:t>
            </w:r>
            <w:r w:rsidR="001215D2" w:rsidRPr="00867860">
              <w:rPr>
                <w:rFonts w:ascii="ＭＳ ゴシック" w:eastAsia="ＭＳ ゴシック" w:hAnsi="ＭＳ ゴシック" w:hint="eastAsia"/>
                <w:sz w:val="22"/>
                <w:szCs w:val="22"/>
              </w:rPr>
              <w:t>年女子Ｂ</w:t>
            </w:r>
          </w:p>
        </w:tc>
        <w:tc>
          <w:tcPr>
            <w:tcW w:w="3093" w:type="dxa"/>
          </w:tcPr>
          <w:p w14:paraId="3899AAC6" w14:textId="77777777" w:rsidR="001215D2" w:rsidRPr="00293708" w:rsidRDefault="001215D2" w:rsidP="00194BE0">
            <w:pPr>
              <w:jc w:val="center"/>
              <w:rPr>
                <w:rFonts w:ascii="ＭＳ ゴシック" w:eastAsia="ＭＳ ゴシック" w:hAnsi="ＭＳ ゴシック"/>
                <w:sz w:val="22"/>
              </w:rPr>
            </w:pPr>
            <w:r w:rsidRPr="00293708">
              <w:rPr>
                <w:rFonts w:ascii="ＭＳ ゴシック" w:eastAsia="ＭＳ ゴシック" w:hAnsi="ＭＳ ゴシック" w:hint="eastAsia"/>
                <w:sz w:val="22"/>
                <w:szCs w:val="22"/>
              </w:rPr>
              <w:t>２４歳以上～３４歳未満</w:t>
            </w:r>
          </w:p>
        </w:tc>
        <w:tc>
          <w:tcPr>
            <w:tcW w:w="3791" w:type="dxa"/>
            <w:vMerge/>
          </w:tcPr>
          <w:p w14:paraId="7A394EBC" w14:textId="77777777" w:rsidR="001215D2" w:rsidRPr="00293708" w:rsidRDefault="001215D2" w:rsidP="00194BE0">
            <w:pPr>
              <w:rPr>
                <w:rFonts w:ascii="ＭＳ ゴシック" w:eastAsia="ＭＳ ゴシック" w:hAnsi="ＭＳ ゴシック"/>
                <w:sz w:val="22"/>
              </w:rPr>
            </w:pPr>
          </w:p>
        </w:tc>
      </w:tr>
      <w:tr w:rsidR="001215D2" w:rsidRPr="00293708" w14:paraId="3270B0E3" w14:textId="77777777" w:rsidTr="00194BE0">
        <w:trPr>
          <w:cantSplit/>
          <w:trHeight w:val="328"/>
        </w:trPr>
        <w:tc>
          <w:tcPr>
            <w:tcW w:w="2067" w:type="dxa"/>
          </w:tcPr>
          <w:p w14:paraId="0B59CF76" w14:textId="77777777" w:rsidR="001215D2" w:rsidRPr="00867860" w:rsidRDefault="00FC08C1" w:rsidP="00867860">
            <w:pPr>
              <w:pStyle w:val="a7"/>
              <w:numPr>
                <w:ilvl w:val="0"/>
                <w:numId w:val="1"/>
              </w:numPr>
              <w:ind w:leftChars="0"/>
              <w:jc w:val="distribute"/>
              <w:rPr>
                <w:rFonts w:ascii="ＭＳ ゴシック" w:eastAsia="ＭＳ ゴシック" w:hAnsi="ＭＳ ゴシック"/>
                <w:sz w:val="22"/>
              </w:rPr>
            </w:pPr>
            <w:r>
              <w:rPr>
                <w:rFonts w:ascii="ＭＳ ゴシック" w:eastAsia="ＭＳ ゴシック" w:hAnsi="ＭＳ ゴシック" w:hint="eastAsia"/>
                <w:sz w:val="22"/>
                <w:szCs w:val="22"/>
              </w:rPr>
              <w:t>成</w:t>
            </w:r>
            <w:r w:rsidR="001215D2" w:rsidRPr="00867860">
              <w:rPr>
                <w:rFonts w:ascii="ＭＳ ゴシック" w:eastAsia="ＭＳ ゴシック" w:hAnsi="ＭＳ ゴシック" w:hint="eastAsia"/>
                <w:sz w:val="22"/>
                <w:szCs w:val="22"/>
              </w:rPr>
              <w:t>年女子Ａ</w:t>
            </w:r>
          </w:p>
        </w:tc>
        <w:tc>
          <w:tcPr>
            <w:tcW w:w="3093" w:type="dxa"/>
          </w:tcPr>
          <w:p w14:paraId="0F788D2E" w14:textId="77777777" w:rsidR="001215D2" w:rsidRPr="00293708" w:rsidRDefault="001215D2" w:rsidP="00194BE0">
            <w:pPr>
              <w:jc w:val="center"/>
              <w:rPr>
                <w:rFonts w:ascii="ＭＳ ゴシック" w:eastAsia="ＭＳ ゴシック" w:hAnsi="ＭＳ ゴシック"/>
                <w:sz w:val="22"/>
              </w:rPr>
            </w:pPr>
            <w:r w:rsidRPr="00293708">
              <w:rPr>
                <w:rFonts w:ascii="ＭＳ ゴシック" w:eastAsia="ＭＳ ゴシック" w:hAnsi="ＭＳ ゴシック" w:hint="eastAsia"/>
                <w:sz w:val="22"/>
                <w:szCs w:val="22"/>
              </w:rPr>
              <w:t>１８歳以上～２４歳未満</w:t>
            </w:r>
          </w:p>
        </w:tc>
        <w:tc>
          <w:tcPr>
            <w:tcW w:w="3791" w:type="dxa"/>
            <w:vMerge/>
          </w:tcPr>
          <w:p w14:paraId="1ECCD0BD" w14:textId="77777777" w:rsidR="001215D2" w:rsidRPr="00293708" w:rsidRDefault="001215D2" w:rsidP="00194BE0">
            <w:pPr>
              <w:rPr>
                <w:rFonts w:ascii="ＭＳ ゴシック" w:eastAsia="ＭＳ ゴシック" w:hAnsi="ＭＳ ゴシック"/>
                <w:sz w:val="22"/>
              </w:rPr>
            </w:pPr>
          </w:p>
        </w:tc>
      </w:tr>
      <w:tr w:rsidR="001215D2" w:rsidRPr="00293708" w14:paraId="76D34D00" w14:textId="77777777" w:rsidTr="00194BE0">
        <w:trPr>
          <w:cantSplit/>
          <w:trHeight w:val="328"/>
        </w:trPr>
        <w:tc>
          <w:tcPr>
            <w:tcW w:w="2067" w:type="dxa"/>
          </w:tcPr>
          <w:p w14:paraId="283EC038" w14:textId="77777777" w:rsidR="001215D2" w:rsidRPr="00867860" w:rsidRDefault="00FC08C1" w:rsidP="00867860">
            <w:pPr>
              <w:pStyle w:val="a7"/>
              <w:numPr>
                <w:ilvl w:val="0"/>
                <w:numId w:val="1"/>
              </w:numPr>
              <w:ind w:leftChars="0"/>
              <w:jc w:val="distribute"/>
              <w:rPr>
                <w:rFonts w:ascii="ＭＳ ゴシック" w:eastAsia="ＭＳ ゴシック" w:hAnsi="ＭＳ ゴシック"/>
                <w:sz w:val="22"/>
              </w:rPr>
            </w:pPr>
            <w:r>
              <w:rPr>
                <w:rFonts w:ascii="ＭＳ ゴシック" w:eastAsia="ＭＳ ゴシック" w:hAnsi="ＭＳ ゴシック" w:hint="eastAsia"/>
                <w:sz w:val="22"/>
                <w:szCs w:val="22"/>
              </w:rPr>
              <w:t>少</w:t>
            </w:r>
            <w:r w:rsidR="001215D2" w:rsidRPr="00867860">
              <w:rPr>
                <w:rFonts w:ascii="ＭＳ ゴシック" w:eastAsia="ＭＳ ゴシック" w:hAnsi="ＭＳ ゴシック" w:hint="eastAsia"/>
                <w:sz w:val="22"/>
                <w:szCs w:val="22"/>
              </w:rPr>
              <w:t>年女子</w:t>
            </w:r>
          </w:p>
        </w:tc>
        <w:tc>
          <w:tcPr>
            <w:tcW w:w="3093" w:type="dxa"/>
          </w:tcPr>
          <w:p w14:paraId="0A60F053" w14:textId="77777777" w:rsidR="001215D2" w:rsidRPr="00293708" w:rsidRDefault="001215D2" w:rsidP="00194BE0">
            <w:pPr>
              <w:jc w:val="center"/>
              <w:rPr>
                <w:rFonts w:ascii="ＭＳ ゴシック" w:eastAsia="ＭＳ ゴシック" w:hAnsi="ＭＳ ゴシック"/>
                <w:sz w:val="22"/>
              </w:rPr>
            </w:pPr>
            <w:r w:rsidRPr="00293708">
              <w:rPr>
                <w:rFonts w:ascii="ＭＳ ゴシック" w:eastAsia="ＭＳ ゴシック" w:hAnsi="ＭＳ ゴシック" w:hint="eastAsia"/>
                <w:sz w:val="22"/>
                <w:szCs w:val="22"/>
              </w:rPr>
              <w:t>１２歳以上～１８歳未満</w:t>
            </w:r>
          </w:p>
        </w:tc>
        <w:tc>
          <w:tcPr>
            <w:tcW w:w="3791" w:type="dxa"/>
            <w:vMerge/>
          </w:tcPr>
          <w:p w14:paraId="43F05AAC" w14:textId="77777777" w:rsidR="001215D2" w:rsidRPr="00293708" w:rsidRDefault="001215D2" w:rsidP="00194BE0">
            <w:pPr>
              <w:rPr>
                <w:rFonts w:ascii="ＭＳ ゴシック" w:eastAsia="ＭＳ ゴシック" w:hAnsi="ＭＳ ゴシック"/>
                <w:sz w:val="22"/>
              </w:rPr>
            </w:pPr>
          </w:p>
        </w:tc>
      </w:tr>
      <w:tr w:rsidR="001215D2" w:rsidRPr="00293708" w14:paraId="7C849826" w14:textId="77777777" w:rsidTr="00194BE0">
        <w:trPr>
          <w:cantSplit/>
          <w:trHeight w:val="328"/>
        </w:trPr>
        <w:tc>
          <w:tcPr>
            <w:tcW w:w="2067" w:type="dxa"/>
          </w:tcPr>
          <w:p w14:paraId="233DF502" w14:textId="77777777" w:rsidR="001215D2" w:rsidRPr="00867860" w:rsidRDefault="00FC08C1" w:rsidP="00867860">
            <w:pPr>
              <w:pStyle w:val="a7"/>
              <w:numPr>
                <w:ilvl w:val="0"/>
                <w:numId w:val="1"/>
              </w:numPr>
              <w:ind w:leftChars="0"/>
              <w:jc w:val="distribute"/>
              <w:rPr>
                <w:rFonts w:ascii="ＭＳ ゴシック" w:eastAsia="ＭＳ ゴシック" w:hAnsi="ＭＳ ゴシック"/>
                <w:sz w:val="22"/>
              </w:rPr>
            </w:pPr>
            <w:r>
              <w:rPr>
                <w:rFonts w:ascii="ＭＳ ゴシック" w:eastAsia="ＭＳ ゴシック" w:hAnsi="ＭＳ ゴシック" w:hint="eastAsia"/>
                <w:sz w:val="22"/>
                <w:szCs w:val="22"/>
              </w:rPr>
              <w:t>成</w:t>
            </w:r>
            <w:r w:rsidR="001215D2" w:rsidRPr="00867860">
              <w:rPr>
                <w:rFonts w:ascii="ＭＳ ゴシック" w:eastAsia="ＭＳ ゴシック" w:hAnsi="ＭＳ ゴシック" w:hint="eastAsia"/>
                <w:sz w:val="22"/>
                <w:szCs w:val="22"/>
              </w:rPr>
              <w:t>年男子Ｃ</w:t>
            </w:r>
          </w:p>
        </w:tc>
        <w:tc>
          <w:tcPr>
            <w:tcW w:w="3093" w:type="dxa"/>
          </w:tcPr>
          <w:p w14:paraId="1AED18E2" w14:textId="77777777" w:rsidR="001215D2" w:rsidRPr="00293708" w:rsidRDefault="001215D2" w:rsidP="00194BE0">
            <w:pPr>
              <w:jc w:val="center"/>
              <w:rPr>
                <w:rFonts w:ascii="ＭＳ ゴシック" w:eastAsia="ＭＳ ゴシック" w:hAnsi="ＭＳ ゴシック"/>
                <w:sz w:val="22"/>
              </w:rPr>
            </w:pPr>
            <w:r w:rsidRPr="00293708">
              <w:rPr>
                <w:rFonts w:ascii="ＭＳ ゴシック" w:eastAsia="ＭＳ ゴシック" w:hAnsi="ＭＳ ゴシック" w:hint="eastAsia"/>
                <w:sz w:val="22"/>
                <w:szCs w:val="22"/>
              </w:rPr>
              <w:t>３４歳以上～４４歳未満</w:t>
            </w:r>
          </w:p>
        </w:tc>
        <w:tc>
          <w:tcPr>
            <w:tcW w:w="3791" w:type="dxa"/>
            <w:vMerge/>
          </w:tcPr>
          <w:p w14:paraId="14E050B3" w14:textId="77777777" w:rsidR="001215D2" w:rsidRPr="00293708" w:rsidRDefault="001215D2" w:rsidP="00194BE0">
            <w:pPr>
              <w:rPr>
                <w:rFonts w:ascii="ＭＳ ゴシック" w:eastAsia="ＭＳ ゴシック" w:hAnsi="ＭＳ ゴシック"/>
                <w:sz w:val="22"/>
              </w:rPr>
            </w:pPr>
          </w:p>
        </w:tc>
      </w:tr>
      <w:tr w:rsidR="001215D2" w:rsidRPr="00293708" w14:paraId="5B939721" w14:textId="77777777" w:rsidTr="00194BE0">
        <w:trPr>
          <w:cantSplit/>
          <w:trHeight w:val="328"/>
        </w:trPr>
        <w:tc>
          <w:tcPr>
            <w:tcW w:w="2067" w:type="dxa"/>
          </w:tcPr>
          <w:p w14:paraId="05CDE1B2" w14:textId="77777777" w:rsidR="001215D2" w:rsidRPr="00867860" w:rsidRDefault="00FC08C1" w:rsidP="00867860">
            <w:pPr>
              <w:pStyle w:val="a7"/>
              <w:numPr>
                <w:ilvl w:val="0"/>
                <w:numId w:val="1"/>
              </w:numPr>
              <w:ind w:leftChars="0"/>
              <w:jc w:val="distribute"/>
              <w:rPr>
                <w:rFonts w:ascii="ＭＳ ゴシック" w:eastAsia="ＭＳ ゴシック" w:hAnsi="ＭＳ ゴシック"/>
                <w:sz w:val="22"/>
              </w:rPr>
            </w:pPr>
            <w:r>
              <w:rPr>
                <w:rFonts w:ascii="ＭＳ ゴシック" w:eastAsia="ＭＳ ゴシック" w:hAnsi="ＭＳ ゴシック" w:hint="eastAsia"/>
                <w:sz w:val="22"/>
                <w:szCs w:val="22"/>
              </w:rPr>
              <w:t>成</w:t>
            </w:r>
            <w:r w:rsidR="001215D2" w:rsidRPr="00867860">
              <w:rPr>
                <w:rFonts w:ascii="ＭＳ ゴシック" w:eastAsia="ＭＳ ゴシック" w:hAnsi="ＭＳ ゴシック" w:hint="eastAsia"/>
                <w:sz w:val="22"/>
                <w:szCs w:val="22"/>
              </w:rPr>
              <w:t>年男子Ｂ</w:t>
            </w:r>
          </w:p>
        </w:tc>
        <w:tc>
          <w:tcPr>
            <w:tcW w:w="3093" w:type="dxa"/>
          </w:tcPr>
          <w:p w14:paraId="46580EC1" w14:textId="77777777" w:rsidR="001215D2" w:rsidRPr="00293708" w:rsidRDefault="001215D2" w:rsidP="00194BE0">
            <w:pPr>
              <w:jc w:val="center"/>
              <w:rPr>
                <w:rFonts w:ascii="ＭＳ ゴシック" w:eastAsia="ＭＳ ゴシック" w:hAnsi="ＭＳ ゴシック"/>
                <w:sz w:val="22"/>
              </w:rPr>
            </w:pPr>
            <w:r w:rsidRPr="00293708">
              <w:rPr>
                <w:rFonts w:ascii="ＭＳ ゴシック" w:eastAsia="ＭＳ ゴシック" w:hAnsi="ＭＳ ゴシック" w:hint="eastAsia"/>
                <w:sz w:val="22"/>
                <w:szCs w:val="22"/>
              </w:rPr>
              <w:t>２６歳以上～３４歳未満</w:t>
            </w:r>
          </w:p>
        </w:tc>
        <w:tc>
          <w:tcPr>
            <w:tcW w:w="3791" w:type="dxa"/>
            <w:vMerge/>
          </w:tcPr>
          <w:p w14:paraId="3B3AD895" w14:textId="77777777" w:rsidR="001215D2" w:rsidRPr="00293708" w:rsidRDefault="001215D2" w:rsidP="00194BE0">
            <w:pPr>
              <w:rPr>
                <w:rFonts w:ascii="ＭＳ ゴシック" w:eastAsia="ＭＳ ゴシック" w:hAnsi="ＭＳ ゴシック"/>
                <w:sz w:val="22"/>
              </w:rPr>
            </w:pPr>
          </w:p>
        </w:tc>
      </w:tr>
      <w:tr w:rsidR="001215D2" w:rsidRPr="00293708" w14:paraId="263F031B" w14:textId="77777777" w:rsidTr="00194BE0">
        <w:trPr>
          <w:cantSplit/>
          <w:trHeight w:val="328"/>
        </w:trPr>
        <w:tc>
          <w:tcPr>
            <w:tcW w:w="2067" w:type="dxa"/>
          </w:tcPr>
          <w:p w14:paraId="4819C65F" w14:textId="77777777" w:rsidR="001215D2" w:rsidRPr="00867860" w:rsidRDefault="00FC08C1" w:rsidP="00867860">
            <w:pPr>
              <w:pStyle w:val="a7"/>
              <w:numPr>
                <w:ilvl w:val="0"/>
                <w:numId w:val="1"/>
              </w:numPr>
              <w:ind w:leftChars="0"/>
              <w:jc w:val="distribute"/>
              <w:rPr>
                <w:rFonts w:ascii="ＭＳ ゴシック" w:eastAsia="ＭＳ ゴシック" w:hAnsi="ＭＳ ゴシック"/>
                <w:sz w:val="22"/>
              </w:rPr>
            </w:pPr>
            <w:r>
              <w:rPr>
                <w:rFonts w:ascii="ＭＳ ゴシック" w:eastAsia="ＭＳ ゴシック" w:hAnsi="ＭＳ ゴシック" w:hint="eastAsia"/>
                <w:sz w:val="22"/>
                <w:szCs w:val="22"/>
              </w:rPr>
              <w:t>成</w:t>
            </w:r>
            <w:r w:rsidR="001215D2" w:rsidRPr="00867860">
              <w:rPr>
                <w:rFonts w:ascii="ＭＳ ゴシック" w:eastAsia="ＭＳ ゴシック" w:hAnsi="ＭＳ ゴシック" w:hint="eastAsia"/>
                <w:sz w:val="22"/>
                <w:szCs w:val="22"/>
              </w:rPr>
              <w:t>年男子Ａ</w:t>
            </w:r>
          </w:p>
        </w:tc>
        <w:tc>
          <w:tcPr>
            <w:tcW w:w="3093" w:type="dxa"/>
          </w:tcPr>
          <w:p w14:paraId="1FDC0E3E" w14:textId="77777777" w:rsidR="001215D2" w:rsidRPr="00293708" w:rsidRDefault="001215D2" w:rsidP="00194BE0">
            <w:pPr>
              <w:jc w:val="center"/>
              <w:rPr>
                <w:rFonts w:ascii="ＭＳ ゴシック" w:eastAsia="ＭＳ ゴシック" w:hAnsi="ＭＳ ゴシック"/>
                <w:sz w:val="22"/>
              </w:rPr>
            </w:pPr>
            <w:r w:rsidRPr="00293708">
              <w:rPr>
                <w:rFonts w:ascii="ＭＳ ゴシック" w:eastAsia="ＭＳ ゴシック" w:hAnsi="ＭＳ ゴシック" w:hint="eastAsia"/>
                <w:sz w:val="22"/>
                <w:szCs w:val="22"/>
              </w:rPr>
              <w:t>１８歳以上～２６歳未満</w:t>
            </w:r>
          </w:p>
        </w:tc>
        <w:tc>
          <w:tcPr>
            <w:tcW w:w="3791" w:type="dxa"/>
            <w:vMerge/>
          </w:tcPr>
          <w:p w14:paraId="581B314C" w14:textId="77777777" w:rsidR="001215D2" w:rsidRPr="00293708" w:rsidRDefault="001215D2" w:rsidP="00194BE0">
            <w:pPr>
              <w:rPr>
                <w:rFonts w:ascii="ＭＳ ゴシック" w:eastAsia="ＭＳ ゴシック" w:hAnsi="ＭＳ ゴシック"/>
                <w:sz w:val="22"/>
              </w:rPr>
            </w:pPr>
          </w:p>
        </w:tc>
      </w:tr>
      <w:tr w:rsidR="001215D2" w:rsidRPr="00293708" w14:paraId="7D4DA96B" w14:textId="77777777" w:rsidTr="00194BE0">
        <w:trPr>
          <w:cantSplit/>
          <w:trHeight w:val="328"/>
        </w:trPr>
        <w:tc>
          <w:tcPr>
            <w:tcW w:w="2067" w:type="dxa"/>
          </w:tcPr>
          <w:p w14:paraId="5A66FC1F" w14:textId="77777777" w:rsidR="001215D2" w:rsidRPr="00867860" w:rsidRDefault="00FC08C1" w:rsidP="00867860">
            <w:pPr>
              <w:pStyle w:val="a7"/>
              <w:numPr>
                <w:ilvl w:val="0"/>
                <w:numId w:val="1"/>
              </w:numPr>
              <w:ind w:leftChars="0"/>
              <w:jc w:val="distribute"/>
              <w:rPr>
                <w:rFonts w:ascii="ＭＳ ゴシック" w:eastAsia="ＭＳ ゴシック" w:hAnsi="ＭＳ ゴシック"/>
                <w:sz w:val="22"/>
              </w:rPr>
            </w:pPr>
            <w:r>
              <w:rPr>
                <w:rFonts w:ascii="ＭＳ ゴシック" w:eastAsia="ＭＳ ゴシック" w:hAnsi="ＭＳ ゴシック" w:hint="eastAsia"/>
                <w:sz w:val="22"/>
                <w:szCs w:val="22"/>
              </w:rPr>
              <w:t>成</w:t>
            </w:r>
            <w:r w:rsidR="001215D2" w:rsidRPr="00867860">
              <w:rPr>
                <w:rFonts w:ascii="ＭＳ ゴシック" w:eastAsia="ＭＳ ゴシック" w:hAnsi="ＭＳ ゴシック" w:hint="eastAsia"/>
                <w:sz w:val="22"/>
                <w:szCs w:val="22"/>
              </w:rPr>
              <w:t>年男子</w:t>
            </w:r>
          </w:p>
        </w:tc>
        <w:tc>
          <w:tcPr>
            <w:tcW w:w="3093" w:type="dxa"/>
          </w:tcPr>
          <w:p w14:paraId="3BE31EE2" w14:textId="77777777" w:rsidR="001215D2" w:rsidRPr="00293708" w:rsidRDefault="001215D2" w:rsidP="00194BE0">
            <w:pPr>
              <w:jc w:val="center"/>
              <w:rPr>
                <w:rFonts w:ascii="ＭＳ ゴシック" w:eastAsia="ＭＳ ゴシック" w:hAnsi="ＭＳ ゴシック"/>
                <w:sz w:val="22"/>
              </w:rPr>
            </w:pPr>
            <w:r w:rsidRPr="00293708">
              <w:rPr>
                <w:rFonts w:ascii="ＭＳ ゴシック" w:eastAsia="ＭＳ ゴシック" w:hAnsi="ＭＳ ゴシック" w:hint="eastAsia"/>
                <w:sz w:val="22"/>
                <w:szCs w:val="22"/>
              </w:rPr>
              <w:t>１２歳以上～１８歳未満</w:t>
            </w:r>
          </w:p>
        </w:tc>
        <w:tc>
          <w:tcPr>
            <w:tcW w:w="3791" w:type="dxa"/>
            <w:vMerge/>
          </w:tcPr>
          <w:p w14:paraId="132493FA" w14:textId="77777777" w:rsidR="001215D2" w:rsidRPr="00293708" w:rsidRDefault="001215D2" w:rsidP="00194BE0">
            <w:pPr>
              <w:rPr>
                <w:rFonts w:ascii="ＭＳ ゴシック" w:eastAsia="ＭＳ ゴシック" w:hAnsi="ＭＳ ゴシック"/>
                <w:sz w:val="22"/>
              </w:rPr>
            </w:pPr>
          </w:p>
        </w:tc>
      </w:tr>
    </w:tbl>
    <w:p w14:paraId="276978A4" w14:textId="2C26D3FB" w:rsidR="001215D2" w:rsidRPr="00293708" w:rsidRDefault="00FC08C1" w:rsidP="000F55FE">
      <w:pPr>
        <w:ind w:firstLineChars="1178" w:firstLine="2592"/>
        <w:rPr>
          <w:rFonts w:ascii="ＭＳ ゴシック" w:eastAsia="ＭＳ ゴシック" w:hAnsi="ＭＳ ゴシック"/>
          <w:sz w:val="22"/>
          <w:szCs w:val="22"/>
        </w:rPr>
      </w:pPr>
      <w:r>
        <w:rPr>
          <w:rFonts w:ascii="ＭＳ ゴシック" w:eastAsia="ＭＳ ゴシック" w:hAnsi="ＭＳ ゴシック" w:hint="eastAsia"/>
          <w:sz w:val="22"/>
          <w:szCs w:val="22"/>
        </w:rPr>
        <w:t>年齢</w:t>
      </w:r>
      <w:r w:rsidR="001215D2" w:rsidRPr="00293708">
        <w:rPr>
          <w:rFonts w:ascii="ＭＳ ゴシック" w:eastAsia="ＭＳ ゴシック" w:hAnsi="ＭＳ ゴシック" w:hint="eastAsia"/>
          <w:sz w:val="22"/>
          <w:szCs w:val="22"/>
        </w:rPr>
        <w:t>は</w:t>
      </w:r>
      <w:r w:rsidR="0009582F">
        <w:rPr>
          <w:rFonts w:ascii="ＭＳ ゴシック" w:eastAsia="ＭＳ ゴシック" w:hAnsi="ＭＳ ゴシック" w:hint="eastAsia"/>
          <w:sz w:val="22"/>
          <w:szCs w:val="22"/>
        </w:rPr>
        <w:t>令和２</w:t>
      </w:r>
      <w:r w:rsidR="001215D2" w:rsidRPr="00293708">
        <w:rPr>
          <w:rFonts w:ascii="ＭＳ ゴシック" w:eastAsia="ＭＳ ゴシック" w:hAnsi="ＭＳ ゴシック" w:hint="eastAsia"/>
          <w:sz w:val="22"/>
          <w:szCs w:val="22"/>
        </w:rPr>
        <w:t>年</w:t>
      </w:r>
      <w:r w:rsidR="0009582F">
        <w:rPr>
          <w:rFonts w:ascii="ＭＳ ゴシック" w:eastAsia="ＭＳ ゴシック" w:hAnsi="ＭＳ ゴシック" w:hint="eastAsia"/>
          <w:sz w:val="22"/>
          <w:szCs w:val="22"/>
        </w:rPr>
        <w:t>４</w:t>
      </w:r>
      <w:r w:rsidR="001215D2" w:rsidRPr="00293708">
        <w:rPr>
          <w:rFonts w:ascii="ＭＳ ゴシック" w:eastAsia="ＭＳ ゴシック" w:hAnsi="ＭＳ ゴシック" w:hint="eastAsia"/>
          <w:sz w:val="22"/>
          <w:szCs w:val="22"/>
        </w:rPr>
        <w:t>月</w:t>
      </w:r>
      <w:r w:rsidR="0009582F">
        <w:rPr>
          <w:rFonts w:ascii="ＭＳ ゴシック" w:eastAsia="ＭＳ ゴシック" w:hAnsi="ＭＳ ゴシック" w:hint="eastAsia"/>
          <w:sz w:val="22"/>
          <w:szCs w:val="22"/>
        </w:rPr>
        <w:t>２</w:t>
      </w:r>
      <w:r w:rsidR="001215D2" w:rsidRPr="00293708">
        <w:rPr>
          <w:rFonts w:ascii="ＭＳ ゴシック" w:eastAsia="ＭＳ ゴシック" w:hAnsi="ＭＳ ゴシック" w:hint="eastAsia"/>
          <w:sz w:val="22"/>
          <w:szCs w:val="22"/>
        </w:rPr>
        <w:t>日現在を基準とする。</w:t>
      </w:r>
    </w:p>
    <w:p w14:paraId="1445EE58" w14:textId="77777777" w:rsidR="00E727DE" w:rsidRPr="00726079" w:rsidRDefault="00E727DE" w:rsidP="00407AD3">
      <w:pPr>
        <w:spacing w:beforeLines="50" w:before="180"/>
        <w:ind w:left="1993" w:hangingChars="906" w:hanging="1993"/>
        <w:rPr>
          <w:rFonts w:ascii="ＭＳ ゴシック" w:eastAsia="ＭＳ ゴシック" w:hAnsi="ＭＳ ゴシック"/>
          <w:bCs/>
          <w:sz w:val="22"/>
          <w:szCs w:val="22"/>
        </w:rPr>
      </w:pPr>
    </w:p>
    <w:p w14:paraId="59D55360" w14:textId="77777777" w:rsidR="001215D2" w:rsidRPr="00293708" w:rsidRDefault="001215D2" w:rsidP="00407AD3">
      <w:pPr>
        <w:spacing w:beforeLines="50" w:before="180"/>
        <w:ind w:left="1993" w:hangingChars="906" w:hanging="1993"/>
        <w:rPr>
          <w:rFonts w:ascii="ＭＳ ゴシック" w:eastAsia="ＭＳ ゴシック" w:hAnsi="ＭＳ ゴシック"/>
          <w:sz w:val="22"/>
          <w:szCs w:val="22"/>
        </w:rPr>
      </w:pPr>
      <w:r w:rsidRPr="00293708">
        <w:rPr>
          <w:rFonts w:ascii="ＭＳ ゴシック" w:eastAsia="ＭＳ ゴシック" w:hAnsi="ＭＳ ゴシック" w:hint="eastAsia"/>
          <w:bCs/>
          <w:sz w:val="22"/>
          <w:szCs w:val="22"/>
        </w:rPr>
        <w:lastRenderedPageBreak/>
        <w:t>６　　参加資格</w:t>
      </w:r>
      <w:r w:rsidRPr="00293708">
        <w:rPr>
          <w:rFonts w:ascii="ＭＳ ゴシック" w:eastAsia="ＭＳ ゴシック" w:hAnsi="ＭＳ ゴシック" w:hint="eastAsia"/>
          <w:sz w:val="22"/>
          <w:szCs w:val="22"/>
        </w:rPr>
        <w:t xml:space="preserve">　　</w:t>
      </w:r>
    </w:p>
    <w:p w14:paraId="67EC668F" w14:textId="77777777" w:rsidR="001215D2" w:rsidRPr="00293708" w:rsidRDefault="001215D2" w:rsidP="00FC08C1">
      <w:pPr>
        <w:spacing w:beforeLines="50" w:before="180"/>
        <w:ind w:leftChars="257" w:left="760" w:hangingChars="100" w:hanging="220"/>
        <w:rPr>
          <w:rFonts w:ascii="ＭＳ ゴシック" w:eastAsia="ＭＳ ゴシック" w:hAnsi="ＭＳ ゴシック"/>
          <w:sz w:val="22"/>
          <w:szCs w:val="22"/>
        </w:rPr>
      </w:pPr>
      <w:r w:rsidRPr="00293708">
        <w:rPr>
          <w:rFonts w:ascii="ＭＳ ゴシック" w:eastAsia="ＭＳ ゴシック" w:hAnsi="ＭＳ ゴシック" w:hint="eastAsia"/>
          <w:sz w:val="22"/>
          <w:szCs w:val="22"/>
        </w:rPr>
        <w:t>・原則として『市』の部は当該市に居住している者、『町・村』の部は当該町村に居住又は、勤務しているものでアマチュアに限る(居住とは日常的な生活を行っている場所)</w:t>
      </w:r>
    </w:p>
    <w:p w14:paraId="7327703C" w14:textId="77777777" w:rsidR="001215D2" w:rsidRPr="00293708" w:rsidRDefault="001215D2" w:rsidP="00FC08C1">
      <w:pPr>
        <w:tabs>
          <w:tab w:val="left" w:pos="1800"/>
        </w:tabs>
        <w:ind w:leftChars="257" w:left="760" w:hangingChars="100" w:hanging="220"/>
        <w:rPr>
          <w:rFonts w:ascii="ＭＳ ゴシック" w:eastAsia="ＭＳ ゴシック" w:hAnsi="ＭＳ ゴシック"/>
          <w:sz w:val="22"/>
          <w:szCs w:val="22"/>
        </w:rPr>
      </w:pPr>
      <w:r w:rsidRPr="00293708">
        <w:rPr>
          <w:rFonts w:ascii="ＭＳ ゴシック" w:eastAsia="ＭＳ ゴシック" w:hAnsi="ＭＳ ゴシック" w:hint="eastAsia"/>
          <w:sz w:val="22"/>
          <w:szCs w:val="22"/>
        </w:rPr>
        <w:t>・県外に居住する選手であっても</w:t>
      </w:r>
      <w:r w:rsidRPr="00293708">
        <w:rPr>
          <w:rFonts w:ascii="ＭＳ ゴシック" w:eastAsia="ＭＳ ゴシック" w:hAnsi="ＭＳ ゴシック" w:hint="eastAsia"/>
          <w:kern w:val="0"/>
          <w:sz w:val="22"/>
          <w:szCs w:val="22"/>
        </w:rPr>
        <w:t>中学校又は高等学校卒業時まで家族と居住していた</w:t>
      </w:r>
      <w:r w:rsidRPr="00293708">
        <w:rPr>
          <w:rFonts w:ascii="ＭＳ ゴシック" w:eastAsia="ＭＳ ゴシック" w:hAnsi="ＭＳ ゴシック" w:hint="eastAsia"/>
          <w:sz w:val="22"/>
          <w:szCs w:val="22"/>
        </w:rPr>
        <w:t>市町村からの参加を認める。</w:t>
      </w:r>
    </w:p>
    <w:p w14:paraId="4B09AA67" w14:textId="77777777" w:rsidR="001215D2" w:rsidRPr="00293708" w:rsidRDefault="001215D2" w:rsidP="001215D2">
      <w:pPr>
        <w:tabs>
          <w:tab w:val="left" w:pos="1800"/>
        </w:tabs>
        <w:ind w:leftChars="257" w:left="541" w:hanging="1"/>
        <w:rPr>
          <w:rFonts w:ascii="ＭＳ ゴシック" w:eastAsia="ＭＳ ゴシック" w:hAnsi="ＭＳ ゴシック"/>
          <w:sz w:val="22"/>
          <w:szCs w:val="22"/>
        </w:rPr>
      </w:pPr>
      <w:r w:rsidRPr="00293708">
        <w:rPr>
          <w:rFonts w:ascii="ＭＳ ゴシック" w:eastAsia="ＭＳ ゴシック" w:hAnsi="ＭＳ ゴシック" w:hint="eastAsia"/>
          <w:sz w:val="22"/>
          <w:szCs w:val="22"/>
        </w:rPr>
        <w:t>・少年の参加は、保護者が出場に同意した場合認める。</w:t>
      </w:r>
    </w:p>
    <w:p w14:paraId="4CDB0DF4" w14:textId="77777777" w:rsidR="001215D2" w:rsidRPr="00293708" w:rsidRDefault="001215D2" w:rsidP="00FC08C1">
      <w:pPr>
        <w:tabs>
          <w:tab w:val="left" w:pos="1800"/>
        </w:tabs>
        <w:ind w:leftChars="257" w:left="760" w:hangingChars="100" w:hanging="220"/>
        <w:rPr>
          <w:rFonts w:ascii="ＭＳ ゴシック" w:eastAsia="ＭＳ ゴシック" w:hAnsi="ＭＳ ゴシック"/>
          <w:sz w:val="22"/>
          <w:szCs w:val="22"/>
        </w:rPr>
      </w:pPr>
      <w:r w:rsidRPr="00293708">
        <w:rPr>
          <w:rFonts w:ascii="ＭＳ ゴシック" w:eastAsia="ＭＳ ゴシック" w:hAnsi="ＭＳ ゴシック" w:hint="eastAsia"/>
          <w:sz w:val="22"/>
          <w:szCs w:val="22"/>
        </w:rPr>
        <w:t>・参加市町村は大会当日の競技役員（旗門員等）を1名派遣すること。競技役員を派遣できない市町村の参加は原則として認めない。（選手が交代で空白時間なく競技役員（旗門員等）を務めることが可能な場合のみ選手が旗門員を兼ねることを認める。）</w:t>
      </w:r>
    </w:p>
    <w:p w14:paraId="0AB32FFF" w14:textId="77777777" w:rsidR="001215D2" w:rsidRDefault="001215D2" w:rsidP="001215D2">
      <w:pPr>
        <w:ind w:firstLineChars="300" w:firstLine="660"/>
        <w:rPr>
          <w:rFonts w:ascii="ＭＳ ゴシック" w:eastAsia="ＭＳ ゴシック" w:hAnsi="ＭＳ ゴシック" w:cs="ＭＳ ゴシック"/>
          <w:sz w:val="22"/>
          <w:szCs w:val="22"/>
        </w:rPr>
      </w:pPr>
      <w:r w:rsidRPr="00293708">
        <w:rPr>
          <w:rFonts w:ascii="ＭＳ ゴシック" w:eastAsia="ＭＳ ゴシック" w:hAnsi="ＭＳ ゴシック" w:cs="ＭＳ ゴシック" w:hint="eastAsia"/>
          <w:sz w:val="22"/>
          <w:szCs w:val="22"/>
        </w:rPr>
        <w:t>・年齢資格外のクラスへの参加は認めない。</w:t>
      </w:r>
    </w:p>
    <w:p w14:paraId="174501C3" w14:textId="77777777" w:rsidR="000F55FE" w:rsidRDefault="000F55FE" w:rsidP="000F55FE">
      <w:pPr>
        <w:ind w:leftChars="300" w:left="850" w:hangingChars="100" w:hanging="220"/>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・選手の変更は大会当日の監督会議時に監督及び新たな選手同伴にて変更届を提出し正当な理由と認められた場合に承認される。（例、</w:t>
      </w:r>
      <w:r w:rsidR="00B435A8">
        <w:rPr>
          <w:rFonts w:ascii="ＭＳ ゴシック" w:eastAsia="ＭＳ ゴシック" w:hAnsi="ＭＳ ゴシック" w:cs="ＭＳ ゴシック" w:hint="eastAsia"/>
          <w:sz w:val="22"/>
          <w:szCs w:val="22"/>
        </w:rPr>
        <w:t>会社員の方が急遽出張となった。）</w:t>
      </w:r>
    </w:p>
    <w:p w14:paraId="4D614B30" w14:textId="77777777" w:rsidR="00407AD3" w:rsidRPr="00293708" w:rsidRDefault="00407AD3" w:rsidP="000F55FE">
      <w:pPr>
        <w:ind w:leftChars="300" w:left="850" w:hangingChars="100" w:hanging="220"/>
        <w:rPr>
          <w:rFonts w:ascii="ＭＳ ゴシック" w:eastAsia="ＭＳ ゴシック" w:hAnsi="ＭＳ ゴシック" w:cs="ＭＳ ゴシック"/>
          <w:sz w:val="22"/>
          <w:szCs w:val="22"/>
        </w:rPr>
      </w:pPr>
    </w:p>
    <w:p w14:paraId="288E56DE" w14:textId="77777777" w:rsidR="001215D2" w:rsidRPr="00293708" w:rsidRDefault="001215D2" w:rsidP="00B435A8">
      <w:pPr>
        <w:ind w:left="1760" w:hangingChars="800" w:hanging="1760"/>
        <w:rPr>
          <w:rFonts w:ascii="ＭＳ ゴシック" w:eastAsia="ＭＳ ゴシック" w:hAnsi="ＭＳ ゴシック"/>
          <w:sz w:val="22"/>
          <w:szCs w:val="22"/>
        </w:rPr>
      </w:pPr>
      <w:r w:rsidRPr="00293708">
        <w:rPr>
          <w:rFonts w:ascii="ＭＳ ゴシック" w:eastAsia="ＭＳ ゴシック" w:hAnsi="ＭＳ ゴシック" w:hint="eastAsia"/>
          <w:bCs/>
          <w:sz w:val="22"/>
          <w:szCs w:val="22"/>
        </w:rPr>
        <w:t>７　　競技規則</w:t>
      </w:r>
      <w:r w:rsidRPr="00293708">
        <w:rPr>
          <w:rFonts w:ascii="ＭＳ ゴシック" w:eastAsia="ＭＳ ゴシック" w:hAnsi="ＭＳ ゴシック" w:hint="eastAsia"/>
          <w:sz w:val="22"/>
          <w:szCs w:val="22"/>
        </w:rPr>
        <w:t xml:space="preserve">　こ</w:t>
      </w:r>
      <w:r w:rsidRPr="00293708">
        <w:rPr>
          <w:rFonts w:ascii="ＭＳ ゴシック" w:eastAsia="ＭＳ ゴシック" w:hAnsi="ＭＳ ゴシック" w:cs="MS-Mincho" w:hint="eastAsia"/>
          <w:kern w:val="0"/>
          <w:sz w:val="22"/>
          <w:szCs w:val="22"/>
        </w:rPr>
        <w:t>の大会に定められている規則以外は、ＦＩＳ競技規則の最新版による。</w:t>
      </w:r>
      <w:r w:rsidRPr="00293708">
        <w:rPr>
          <w:rFonts w:ascii="ＭＳ ゴシック" w:eastAsia="ＭＳ ゴシック" w:hAnsi="ＭＳ ゴシック" w:hint="eastAsia"/>
          <w:sz w:val="22"/>
          <w:szCs w:val="22"/>
        </w:rPr>
        <w:t>代走は認めない。代走した選手は失格とする。</w:t>
      </w:r>
    </w:p>
    <w:p w14:paraId="77A741BC" w14:textId="77777777" w:rsidR="001215D2" w:rsidRPr="00293708" w:rsidRDefault="001215D2" w:rsidP="00407AD3">
      <w:pPr>
        <w:spacing w:beforeLines="50" w:before="180"/>
        <w:rPr>
          <w:rFonts w:ascii="ＭＳ ゴシック" w:eastAsia="ＭＳ ゴシック" w:hAnsi="ＭＳ ゴシック"/>
          <w:sz w:val="22"/>
          <w:szCs w:val="22"/>
        </w:rPr>
      </w:pPr>
      <w:r w:rsidRPr="00293708">
        <w:rPr>
          <w:rFonts w:ascii="ＭＳ ゴシック" w:eastAsia="ＭＳ ゴシック" w:hAnsi="ＭＳ ゴシック" w:hint="eastAsia"/>
          <w:bCs/>
          <w:sz w:val="22"/>
          <w:szCs w:val="22"/>
        </w:rPr>
        <w:t>８　　得点方法</w:t>
      </w:r>
      <w:r w:rsidRPr="00293708">
        <w:rPr>
          <w:rFonts w:ascii="ＭＳ ゴシック" w:eastAsia="ＭＳ ゴシック" w:hAnsi="ＭＳ ゴシック" w:hint="eastAsia"/>
          <w:sz w:val="22"/>
          <w:szCs w:val="22"/>
        </w:rPr>
        <w:t xml:space="preserve">　（種別ごとの採点基準は、別に定める）</w:t>
      </w:r>
    </w:p>
    <w:p w14:paraId="6691C740" w14:textId="77777777" w:rsidR="001215D2" w:rsidRPr="00293708" w:rsidRDefault="001215D2" w:rsidP="001215D2">
      <w:pPr>
        <w:ind w:leftChars="900" w:left="1890"/>
        <w:rPr>
          <w:rFonts w:ascii="ＭＳ ゴシック" w:eastAsia="ＭＳ ゴシック" w:hAnsi="ＭＳ ゴシック"/>
          <w:sz w:val="22"/>
          <w:szCs w:val="22"/>
        </w:rPr>
      </w:pPr>
      <w:r w:rsidRPr="00293708">
        <w:rPr>
          <w:rFonts w:ascii="ＭＳ ゴシック" w:eastAsia="ＭＳ ゴシック" w:hAnsi="ＭＳ ゴシック" w:hint="eastAsia"/>
          <w:sz w:val="22"/>
          <w:szCs w:val="22"/>
        </w:rPr>
        <w:t>総合得点が同点の場合、種別得点の高い選手のいる市町村を上位とする。それでも同点の場合、同順位とし種目得点を分けあう。</w:t>
      </w:r>
    </w:p>
    <w:p w14:paraId="0195C921" w14:textId="77777777" w:rsidR="001215D2" w:rsidRPr="00293708" w:rsidRDefault="001215D2" w:rsidP="00407AD3">
      <w:pPr>
        <w:spacing w:beforeLines="50" w:before="180"/>
        <w:rPr>
          <w:rFonts w:ascii="ＭＳ ゴシック" w:eastAsia="ＭＳ ゴシック" w:hAnsi="ＭＳ ゴシック"/>
          <w:sz w:val="22"/>
          <w:szCs w:val="22"/>
        </w:rPr>
      </w:pPr>
      <w:r w:rsidRPr="00293708">
        <w:rPr>
          <w:rFonts w:ascii="ＭＳ ゴシック" w:eastAsia="ＭＳ ゴシック" w:hAnsi="ＭＳ ゴシック" w:hint="eastAsia"/>
          <w:bCs/>
          <w:sz w:val="22"/>
          <w:szCs w:val="22"/>
        </w:rPr>
        <w:t>９　　表　彰</w:t>
      </w:r>
      <w:r w:rsidRPr="00293708">
        <w:rPr>
          <w:rFonts w:ascii="ＭＳ ゴシック" w:eastAsia="ＭＳ ゴシック" w:hAnsi="ＭＳ ゴシック" w:hint="eastAsia"/>
          <w:sz w:val="22"/>
          <w:szCs w:val="22"/>
        </w:rPr>
        <w:t xml:space="preserve">　　　市の部総合6位まで、町村の部、各種別３位までを表彰する。</w:t>
      </w:r>
    </w:p>
    <w:p w14:paraId="6A51B986" w14:textId="77777777" w:rsidR="001215D2" w:rsidRPr="00293708" w:rsidRDefault="001215D2" w:rsidP="00407AD3">
      <w:pPr>
        <w:spacing w:beforeLines="50" w:before="180"/>
        <w:rPr>
          <w:rFonts w:ascii="ＭＳ ゴシック" w:eastAsia="ＭＳ ゴシック" w:hAnsi="ＭＳ ゴシック"/>
          <w:bCs/>
          <w:sz w:val="22"/>
          <w:szCs w:val="22"/>
        </w:rPr>
      </w:pPr>
      <w:r w:rsidRPr="00293708">
        <w:rPr>
          <w:rFonts w:ascii="ＭＳ ゴシック" w:eastAsia="ＭＳ ゴシック" w:hAnsi="ＭＳ ゴシック" w:hint="eastAsia"/>
          <w:bCs/>
          <w:sz w:val="22"/>
          <w:szCs w:val="22"/>
        </w:rPr>
        <w:t>１０　申込方法</w:t>
      </w:r>
    </w:p>
    <w:p w14:paraId="5C472EE8" w14:textId="4E326747" w:rsidR="001215D2" w:rsidRPr="00B435A8" w:rsidRDefault="001215D2" w:rsidP="001215D2">
      <w:pPr>
        <w:ind w:leftChars="342" w:left="1078" w:hanging="360"/>
        <w:rPr>
          <w:rFonts w:ascii="ＭＳ ゴシック" w:eastAsia="ＭＳ ゴシック" w:hAnsi="ＭＳ ゴシック"/>
          <w:b/>
          <w:sz w:val="22"/>
          <w:szCs w:val="22"/>
        </w:rPr>
      </w:pPr>
      <w:r w:rsidRPr="00B435A8">
        <w:rPr>
          <w:rFonts w:ascii="ＭＳ ゴシック" w:eastAsia="ＭＳ ゴシック" w:hAnsi="ＭＳ ゴシック" w:hint="eastAsia"/>
          <w:b/>
          <w:sz w:val="22"/>
          <w:szCs w:val="22"/>
        </w:rPr>
        <w:t xml:space="preserve">（１）申込締切　　</w:t>
      </w:r>
      <w:r w:rsidR="0009582F">
        <w:rPr>
          <w:rFonts w:ascii="ＭＳ ゴシック" w:eastAsia="ＭＳ ゴシック" w:hAnsi="ＭＳ ゴシック" w:hint="eastAsia"/>
          <w:b/>
          <w:sz w:val="22"/>
          <w:szCs w:val="22"/>
        </w:rPr>
        <w:t>令和３</w:t>
      </w:r>
      <w:r w:rsidRPr="00B435A8">
        <w:rPr>
          <w:rFonts w:ascii="ＭＳ ゴシック" w:eastAsia="ＭＳ ゴシック" w:hAnsi="ＭＳ ゴシック" w:hint="eastAsia"/>
          <w:b/>
          <w:sz w:val="22"/>
          <w:szCs w:val="22"/>
        </w:rPr>
        <w:t>年</w:t>
      </w:r>
      <w:r w:rsidR="0009582F">
        <w:rPr>
          <w:rFonts w:ascii="ＭＳ ゴシック" w:eastAsia="ＭＳ ゴシック" w:hAnsi="ＭＳ ゴシック" w:hint="eastAsia"/>
          <w:b/>
          <w:sz w:val="22"/>
          <w:szCs w:val="22"/>
        </w:rPr>
        <w:t>３</w:t>
      </w:r>
      <w:r w:rsidRPr="00B435A8">
        <w:rPr>
          <w:rFonts w:ascii="ＭＳ ゴシック" w:eastAsia="ＭＳ ゴシック" w:hAnsi="ＭＳ ゴシック" w:hint="eastAsia"/>
          <w:b/>
          <w:sz w:val="22"/>
          <w:szCs w:val="22"/>
        </w:rPr>
        <w:t>月</w:t>
      </w:r>
      <w:r w:rsidR="0009582F">
        <w:rPr>
          <w:rFonts w:ascii="ＭＳ ゴシック" w:eastAsia="ＭＳ ゴシック" w:hAnsi="ＭＳ ゴシック" w:hint="eastAsia"/>
          <w:b/>
          <w:sz w:val="22"/>
          <w:szCs w:val="22"/>
        </w:rPr>
        <w:t>４</w:t>
      </w:r>
      <w:r w:rsidR="001116DA">
        <w:rPr>
          <w:rFonts w:ascii="ＭＳ ゴシック" w:eastAsia="ＭＳ ゴシック" w:hAnsi="ＭＳ ゴシック" w:hint="eastAsia"/>
          <w:b/>
          <w:sz w:val="22"/>
          <w:szCs w:val="22"/>
        </w:rPr>
        <w:t>日（木</w:t>
      </w:r>
      <w:r w:rsidRPr="00B435A8">
        <w:rPr>
          <w:rFonts w:ascii="ＭＳ ゴシック" w:eastAsia="ＭＳ ゴシック" w:hAnsi="ＭＳ ゴシック" w:hint="eastAsia"/>
          <w:b/>
          <w:sz w:val="22"/>
          <w:szCs w:val="22"/>
        </w:rPr>
        <w:t>）必着</w:t>
      </w:r>
    </w:p>
    <w:p w14:paraId="31DF6ECC" w14:textId="77777777" w:rsidR="001215D2" w:rsidRPr="00293708" w:rsidRDefault="001215D2" w:rsidP="007550F8">
      <w:pPr>
        <w:ind w:leftChars="343" w:left="2658" w:hangingChars="881" w:hanging="1938"/>
        <w:rPr>
          <w:rFonts w:ascii="ＭＳ ゴシック" w:eastAsia="ＭＳ ゴシック" w:hAnsi="ＭＳ ゴシック"/>
          <w:sz w:val="22"/>
          <w:szCs w:val="22"/>
        </w:rPr>
      </w:pPr>
      <w:r w:rsidRPr="00293708">
        <w:rPr>
          <w:rFonts w:ascii="ＭＳ ゴシック" w:eastAsia="ＭＳ ゴシック" w:hAnsi="ＭＳ ゴシック" w:hint="eastAsia"/>
          <w:sz w:val="22"/>
          <w:szCs w:val="22"/>
        </w:rPr>
        <w:t>（２）申込書　　　別途各市町村へ送付する所定の様式(Windowsエクセルファイル)により選手データ等を入力し、下記事務局あてへメール、又は市町村名のラベルを貼り付けたフロッピーディスクを郵送すること。</w:t>
      </w:r>
      <w:r w:rsidRPr="00293708">
        <w:rPr>
          <w:rFonts w:ascii="ＭＳ ゴシック" w:eastAsia="ＭＳ ゴシック" w:hAnsi="ＭＳ ゴシック"/>
          <w:sz w:val="22"/>
          <w:szCs w:val="22"/>
        </w:rPr>
        <w:br/>
      </w:r>
      <w:r w:rsidRPr="00293708">
        <w:rPr>
          <w:rFonts w:ascii="ＭＳ ゴシック" w:eastAsia="ＭＳ ゴシック" w:hAnsi="ＭＳ ゴシック" w:hint="eastAsia"/>
          <w:sz w:val="22"/>
          <w:szCs w:val="22"/>
        </w:rPr>
        <w:t>＊メールの場合は必ず送信した旨を電話で報告すること。</w:t>
      </w:r>
    </w:p>
    <w:p w14:paraId="63AA4CE4" w14:textId="77777777" w:rsidR="001215D2" w:rsidRPr="00293708" w:rsidRDefault="001215D2" w:rsidP="001215D2">
      <w:pPr>
        <w:ind w:leftChars="343" w:left="1079" w:hangingChars="163" w:hanging="359"/>
        <w:rPr>
          <w:rFonts w:ascii="ＭＳ ゴシック" w:eastAsia="ＭＳ ゴシック" w:hAnsi="ＭＳ ゴシック"/>
          <w:sz w:val="22"/>
          <w:szCs w:val="22"/>
        </w:rPr>
      </w:pPr>
      <w:r w:rsidRPr="00293708">
        <w:rPr>
          <w:rFonts w:ascii="ＭＳ ゴシック" w:eastAsia="ＭＳ ゴシック" w:hAnsi="ＭＳ ゴシック" w:hint="eastAsia"/>
          <w:sz w:val="22"/>
          <w:szCs w:val="22"/>
        </w:rPr>
        <w:t xml:space="preserve">（３）申込先　　　</w:t>
      </w:r>
    </w:p>
    <w:p w14:paraId="1754BD4B" w14:textId="77777777" w:rsidR="001215D2" w:rsidRPr="00293708" w:rsidRDefault="001215D2" w:rsidP="001215D2">
      <w:pPr>
        <w:ind w:leftChars="429" w:left="1079" w:hangingChars="81" w:hanging="178"/>
        <w:rPr>
          <w:rFonts w:ascii="ＭＳ ゴシック" w:eastAsia="ＭＳ ゴシック" w:hAnsi="ＭＳ ゴシック"/>
          <w:sz w:val="22"/>
          <w:szCs w:val="22"/>
        </w:rPr>
      </w:pPr>
      <w:r w:rsidRPr="00293708">
        <w:rPr>
          <w:rFonts w:ascii="ＭＳ ゴシック" w:eastAsia="ＭＳ ゴシック" w:hAnsi="ＭＳ ゴシック" w:hint="eastAsia"/>
          <w:sz w:val="22"/>
          <w:szCs w:val="22"/>
        </w:rPr>
        <w:t xml:space="preserve">　　住</w:t>
      </w:r>
      <w:r w:rsidR="00407AD3">
        <w:rPr>
          <w:rFonts w:ascii="ＭＳ ゴシック" w:eastAsia="ＭＳ ゴシック" w:hAnsi="ＭＳ ゴシック" w:hint="eastAsia"/>
          <w:sz w:val="22"/>
          <w:szCs w:val="22"/>
        </w:rPr>
        <w:t xml:space="preserve">　</w:t>
      </w:r>
      <w:r w:rsidRPr="00293708">
        <w:rPr>
          <w:rFonts w:ascii="ＭＳ ゴシック" w:eastAsia="ＭＳ ゴシック" w:hAnsi="ＭＳ ゴシック" w:hint="eastAsia"/>
          <w:sz w:val="22"/>
          <w:szCs w:val="22"/>
        </w:rPr>
        <w:t>所　　　〒400-0836　　　甲府市小瀬町840</w:t>
      </w:r>
    </w:p>
    <w:p w14:paraId="28EEA064" w14:textId="35863DAE" w:rsidR="00407AD3" w:rsidRDefault="001215D2" w:rsidP="001215D2">
      <w:pPr>
        <w:ind w:leftChars="429" w:left="1079" w:hangingChars="81" w:hanging="178"/>
        <w:rPr>
          <w:rFonts w:ascii="ＭＳ ゴシック" w:eastAsia="ＭＳ ゴシック" w:hAnsi="ＭＳ ゴシック"/>
          <w:sz w:val="22"/>
          <w:szCs w:val="22"/>
        </w:rPr>
      </w:pPr>
      <w:r w:rsidRPr="00293708">
        <w:rPr>
          <w:rFonts w:ascii="ＭＳ ゴシック" w:eastAsia="ＭＳ ゴシック" w:hAnsi="ＭＳ ゴシック" w:hint="eastAsia"/>
          <w:sz w:val="22"/>
          <w:szCs w:val="22"/>
        </w:rPr>
        <w:t xml:space="preserve">　　氏</w:t>
      </w:r>
      <w:r w:rsidR="00407AD3">
        <w:rPr>
          <w:rFonts w:ascii="ＭＳ ゴシック" w:eastAsia="ＭＳ ゴシック" w:hAnsi="ＭＳ ゴシック" w:hint="eastAsia"/>
          <w:sz w:val="22"/>
          <w:szCs w:val="22"/>
        </w:rPr>
        <w:t xml:space="preserve">　</w:t>
      </w:r>
      <w:r w:rsidRPr="00293708">
        <w:rPr>
          <w:rFonts w:ascii="ＭＳ ゴシック" w:eastAsia="ＭＳ ゴシック" w:hAnsi="ＭＳ ゴシック" w:hint="eastAsia"/>
          <w:sz w:val="22"/>
          <w:szCs w:val="22"/>
        </w:rPr>
        <w:t xml:space="preserve">名　　　</w:t>
      </w:r>
      <w:r w:rsidR="00407AD3">
        <w:rPr>
          <w:rFonts w:ascii="ＭＳ ゴシック" w:eastAsia="ＭＳ ゴシック" w:hAnsi="ＭＳ ゴシック" w:hint="eastAsia"/>
          <w:kern w:val="0"/>
          <w:sz w:val="22"/>
          <w:szCs w:val="22"/>
        </w:rPr>
        <w:t>公益財団法人</w:t>
      </w:r>
      <w:r w:rsidRPr="00293708">
        <w:rPr>
          <w:rFonts w:ascii="ＭＳ ゴシック" w:eastAsia="ＭＳ ゴシック" w:hAnsi="ＭＳ ゴシック" w:hint="eastAsia"/>
          <w:sz w:val="22"/>
          <w:szCs w:val="22"/>
        </w:rPr>
        <w:t>山梨県</w:t>
      </w:r>
      <w:r w:rsidR="0009582F">
        <w:rPr>
          <w:rFonts w:ascii="ＭＳ ゴシック" w:eastAsia="ＭＳ ゴシック" w:hAnsi="ＭＳ ゴシック" w:hint="eastAsia"/>
          <w:sz w:val="22"/>
          <w:szCs w:val="22"/>
        </w:rPr>
        <w:t>スポーツ</w:t>
      </w:r>
      <w:r w:rsidRPr="00293708">
        <w:rPr>
          <w:rFonts w:ascii="ＭＳ ゴシック" w:eastAsia="ＭＳ ゴシック" w:hAnsi="ＭＳ ゴシック" w:hint="eastAsia"/>
          <w:sz w:val="22"/>
          <w:szCs w:val="22"/>
        </w:rPr>
        <w:t xml:space="preserve">協会内　</w:t>
      </w:r>
    </w:p>
    <w:p w14:paraId="658BF45E" w14:textId="77777777" w:rsidR="001215D2" w:rsidRPr="00293708" w:rsidRDefault="00407AD3" w:rsidP="001215D2">
      <w:pPr>
        <w:ind w:leftChars="429" w:left="1079" w:hangingChars="81" w:hanging="17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1215D2" w:rsidRPr="00293708">
        <w:rPr>
          <w:rFonts w:ascii="ＭＳ ゴシック" w:eastAsia="ＭＳ ゴシック" w:hAnsi="ＭＳ ゴシック" w:hint="eastAsia"/>
          <w:sz w:val="22"/>
          <w:szCs w:val="22"/>
        </w:rPr>
        <w:t>山梨県体育祭り実行委員会事務局</w:t>
      </w:r>
      <w:r w:rsidR="00DA04F0">
        <w:rPr>
          <w:rFonts w:ascii="ＭＳ ゴシック" w:eastAsia="ＭＳ ゴシック" w:hAnsi="ＭＳ ゴシック" w:hint="eastAsia"/>
          <w:sz w:val="22"/>
          <w:szCs w:val="22"/>
        </w:rPr>
        <w:t xml:space="preserve">　　</w:t>
      </w:r>
      <w:r w:rsidR="001215D2" w:rsidRPr="00293708">
        <w:rPr>
          <w:rFonts w:ascii="ＭＳ ゴシック" w:eastAsia="ＭＳ ゴシック" w:hAnsi="ＭＳ ゴシック" w:hint="eastAsia"/>
          <w:sz w:val="22"/>
          <w:szCs w:val="22"/>
        </w:rPr>
        <w:t>Tel　055－243-8588</w:t>
      </w:r>
    </w:p>
    <w:p w14:paraId="452AA466" w14:textId="77777777" w:rsidR="001215D2" w:rsidRDefault="00DE0B07" w:rsidP="007550F8">
      <w:pPr>
        <w:ind w:left="1258" w:hanging="125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（４）質疑応答</w:t>
      </w:r>
      <w:r w:rsidR="00E746AC">
        <w:rPr>
          <w:rFonts w:ascii="ＭＳ ゴシック" w:eastAsia="ＭＳ ゴシック" w:hAnsi="ＭＳ ゴシック" w:hint="eastAsia"/>
          <w:sz w:val="22"/>
          <w:szCs w:val="22"/>
        </w:rPr>
        <w:t>責任者</w:t>
      </w:r>
      <w:r>
        <w:rPr>
          <w:rFonts w:ascii="ＭＳ ゴシック" w:eastAsia="ＭＳ ゴシック" w:hAnsi="ＭＳ ゴシック" w:hint="eastAsia"/>
          <w:sz w:val="22"/>
          <w:szCs w:val="22"/>
        </w:rPr>
        <w:t xml:space="preserve">　　</w:t>
      </w:r>
      <w:r w:rsidR="001116DA">
        <w:rPr>
          <w:rFonts w:ascii="ＭＳ ゴシック" w:eastAsia="ＭＳ ゴシック" w:hAnsi="ＭＳ ゴシック" w:hint="eastAsia"/>
          <w:sz w:val="22"/>
          <w:szCs w:val="22"/>
        </w:rPr>
        <w:t>山梨県</w:t>
      </w:r>
      <w:r w:rsidR="001215D2" w:rsidRPr="00293708">
        <w:rPr>
          <w:rFonts w:ascii="ＭＳ ゴシック" w:eastAsia="ＭＳ ゴシック" w:hAnsi="ＭＳ ゴシック" w:hint="eastAsia"/>
          <w:sz w:val="22"/>
          <w:szCs w:val="22"/>
        </w:rPr>
        <w:t>スキー連盟</w:t>
      </w:r>
      <w:r w:rsidR="001116DA">
        <w:rPr>
          <w:rFonts w:ascii="ＭＳ ゴシック" w:eastAsia="ＭＳ ゴシック" w:hAnsi="ＭＳ ゴシック" w:hint="eastAsia"/>
          <w:sz w:val="22"/>
          <w:szCs w:val="22"/>
        </w:rPr>
        <w:t xml:space="preserve">　渡邊　雄三　　</w:t>
      </w:r>
      <w:r w:rsidR="007550F8">
        <w:rPr>
          <w:rFonts w:ascii="ＭＳ ゴシック" w:eastAsia="ＭＳ ゴシック" w:hAnsi="ＭＳ ゴシック" w:hint="eastAsia"/>
          <w:sz w:val="22"/>
          <w:szCs w:val="22"/>
        </w:rPr>
        <w:t>090-5323-1212</w:t>
      </w:r>
    </w:p>
    <w:p w14:paraId="0FF1A643" w14:textId="77777777" w:rsidR="001215D2" w:rsidRPr="00293708" w:rsidRDefault="001215D2" w:rsidP="001215D2">
      <w:pPr>
        <w:rPr>
          <w:rFonts w:ascii="ＭＳ ゴシック" w:eastAsia="ＭＳ ゴシック" w:hAnsi="ＭＳ ゴシック"/>
          <w:bCs/>
          <w:sz w:val="22"/>
          <w:szCs w:val="22"/>
        </w:rPr>
      </w:pPr>
      <w:r w:rsidRPr="00293708">
        <w:rPr>
          <w:rFonts w:ascii="ＭＳ ゴシック" w:eastAsia="ＭＳ ゴシック" w:hAnsi="ＭＳ ゴシック" w:hint="eastAsia"/>
          <w:bCs/>
          <w:sz w:val="22"/>
          <w:szCs w:val="22"/>
        </w:rPr>
        <w:lastRenderedPageBreak/>
        <w:t>１１　スタート順</w:t>
      </w:r>
    </w:p>
    <w:p w14:paraId="44841D93" w14:textId="77777777" w:rsidR="001215D2" w:rsidRDefault="001215D2" w:rsidP="001215D2">
      <w:pPr>
        <w:ind w:leftChars="149" w:left="313" w:firstLineChars="100" w:firstLine="220"/>
        <w:rPr>
          <w:rFonts w:ascii="ＭＳ ゴシック" w:eastAsia="ＭＳ ゴシック" w:hAnsi="ＭＳ ゴシック"/>
          <w:sz w:val="22"/>
          <w:szCs w:val="22"/>
        </w:rPr>
      </w:pPr>
      <w:r w:rsidRPr="00293708">
        <w:rPr>
          <w:rFonts w:ascii="ＭＳ ゴシック" w:eastAsia="ＭＳ ゴシック" w:hAnsi="ＭＳ ゴシック" w:hint="eastAsia"/>
          <w:sz w:val="22"/>
          <w:szCs w:val="22"/>
        </w:rPr>
        <w:t>各種別内の各市町村選手のスタート順について各市町村の代表者を集めた抽選会は行わない。スタート順の抽選は山梨県スキー連盟役員立会のもと、コンピュータにより１回抽選を行い、各種別内のスタート順をローテイションで決定する。各種別のスタート順は本要項『５競技種別』に記載の順とする。各種別内の市町村のスタート順は①市、②町・村とする。</w:t>
      </w:r>
    </w:p>
    <w:p w14:paraId="1B6F63F3" w14:textId="77777777" w:rsidR="0002207A" w:rsidRPr="00293708" w:rsidRDefault="0002207A" w:rsidP="001215D2">
      <w:pPr>
        <w:ind w:leftChars="149" w:left="313" w:firstLineChars="100" w:firstLine="220"/>
        <w:rPr>
          <w:rFonts w:ascii="ＭＳ ゴシック" w:eastAsia="ＭＳ ゴシック" w:hAnsi="ＭＳ ゴシック"/>
          <w:sz w:val="22"/>
          <w:szCs w:val="22"/>
        </w:rPr>
      </w:pPr>
    </w:p>
    <w:p w14:paraId="1B5A2910" w14:textId="77777777" w:rsidR="001215D2" w:rsidRDefault="001215D2" w:rsidP="001215D2">
      <w:pPr>
        <w:ind w:left="1951" w:hangingChars="887" w:hanging="1951"/>
        <w:rPr>
          <w:rFonts w:ascii="ＭＳ ゴシック" w:eastAsia="ＭＳ ゴシック" w:hAnsi="ＭＳ ゴシック"/>
          <w:sz w:val="22"/>
          <w:szCs w:val="22"/>
        </w:rPr>
      </w:pPr>
      <w:r w:rsidRPr="00293708">
        <w:rPr>
          <w:rFonts w:ascii="ＭＳ ゴシック" w:eastAsia="ＭＳ ゴシック" w:hAnsi="ＭＳ ゴシック" w:hint="eastAsia"/>
          <w:bCs/>
          <w:sz w:val="22"/>
          <w:szCs w:val="22"/>
        </w:rPr>
        <w:t>１２　救急処置</w:t>
      </w:r>
      <w:r w:rsidRPr="00293708">
        <w:rPr>
          <w:rFonts w:ascii="ＭＳ ゴシック" w:eastAsia="ＭＳ ゴシック" w:hAnsi="ＭＳ ゴシック" w:hint="eastAsia"/>
          <w:sz w:val="22"/>
          <w:szCs w:val="22"/>
        </w:rPr>
        <w:t xml:space="preserve">　　競技中の傷害については、応急処置は行うが、その後の責任は負わない。</w:t>
      </w:r>
    </w:p>
    <w:p w14:paraId="6CE5FEBC" w14:textId="77777777" w:rsidR="00E727DE" w:rsidRPr="00293708" w:rsidRDefault="00E727DE" w:rsidP="001215D2">
      <w:pPr>
        <w:ind w:left="1951" w:hangingChars="887" w:hanging="1951"/>
        <w:rPr>
          <w:rFonts w:ascii="ＭＳ ゴシック" w:eastAsia="ＭＳ ゴシック" w:hAnsi="ＭＳ ゴシック"/>
          <w:sz w:val="22"/>
          <w:szCs w:val="22"/>
        </w:rPr>
      </w:pPr>
    </w:p>
    <w:p w14:paraId="4E6A6DC7" w14:textId="77777777" w:rsidR="001215D2" w:rsidRPr="00293708" w:rsidRDefault="001215D2" w:rsidP="001215D2">
      <w:pPr>
        <w:rPr>
          <w:rFonts w:ascii="ＭＳ ゴシック" w:eastAsia="ＭＳ ゴシック" w:hAnsi="ＭＳ ゴシック"/>
          <w:bCs/>
          <w:sz w:val="22"/>
          <w:szCs w:val="22"/>
        </w:rPr>
      </w:pPr>
      <w:r w:rsidRPr="00293708">
        <w:rPr>
          <w:rFonts w:ascii="ＭＳ ゴシック" w:eastAsia="ＭＳ ゴシック" w:hAnsi="ＭＳ ゴシック" w:hint="eastAsia"/>
          <w:bCs/>
          <w:sz w:val="22"/>
          <w:szCs w:val="22"/>
        </w:rPr>
        <w:t>１３　注意事項</w:t>
      </w:r>
    </w:p>
    <w:p w14:paraId="64025251" w14:textId="77777777" w:rsidR="001215D2" w:rsidRPr="00293708" w:rsidRDefault="00E2764A" w:rsidP="001215D2">
      <w:pPr>
        <w:ind w:leftChars="150" w:left="964" w:hangingChars="295" w:hanging="649"/>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1215D2" w:rsidRPr="00293708">
        <w:rPr>
          <w:rFonts w:ascii="ＭＳ ゴシック" w:eastAsia="ＭＳ ゴシック" w:hAnsi="ＭＳ ゴシック" w:hint="eastAsia"/>
          <w:sz w:val="22"/>
          <w:szCs w:val="22"/>
        </w:rPr>
        <w:t>）派遣旗門員の欄が空白のままの参加申込書は受け付けない。（参加選手数が少なく、選手が空白時間なく交代で旗門員を兼ねることが明らかに不可能な場合、選手名を監督(旗門員)欄に記入している市町村の参加申込書は受け付けない。</w:t>
      </w:r>
    </w:p>
    <w:p w14:paraId="481CE443" w14:textId="77777777" w:rsidR="001215D2" w:rsidRPr="00293708" w:rsidRDefault="00E2764A" w:rsidP="001215D2">
      <w:pPr>
        <w:ind w:leftChars="150" w:left="964" w:hangingChars="295" w:hanging="649"/>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1215D2" w:rsidRPr="00293708">
        <w:rPr>
          <w:rFonts w:ascii="ＭＳ ゴシック" w:eastAsia="ＭＳ ゴシック" w:hAnsi="ＭＳ ゴシック" w:hint="eastAsia"/>
          <w:sz w:val="22"/>
          <w:szCs w:val="22"/>
        </w:rPr>
        <w:t>）当年度の所定様式（Windowsエクセルファイル）以外の申込は受け付けない。</w:t>
      </w:r>
    </w:p>
    <w:p w14:paraId="176DBB54" w14:textId="77777777" w:rsidR="001215D2" w:rsidRPr="00293708" w:rsidRDefault="00E2764A" w:rsidP="001215D2">
      <w:pPr>
        <w:ind w:leftChars="150" w:left="964" w:hangingChars="295" w:hanging="649"/>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1215D2" w:rsidRPr="00293708">
        <w:rPr>
          <w:rFonts w:ascii="ＭＳ ゴシック" w:eastAsia="ＭＳ ゴシック" w:hAnsi="ＭＳ ゴシック" w:hint="eastAsia"/>
          <w:sz w:val="22"/>
          <w:szCs w:val="22"/>
        </w:rPr>
        <w:t>）参加申込書は各種別ともシード順に選手名を記入すること。</w:t>
      </w:r>
    </w:p>
    <w:p w14:paraId="67B848F3" w14:textId="77777777" w:rsidR="001215D2" w:rsidRPr="00293708" w:rsidRDefault="00E2764A" w:rsidP="00E2764A">
      <w:pPr>
        <w:ind w:leftChars="150" w:left="964" w:hangingChars="295" w:hanging="649"/>
        <w:rPr>
          <w:rFonts w:ascii="ＭＳ ゴシック" w:eastAsia="ＭＳ ゴシック" w:hAnsi="ＭＳ ゴシック"/>
          <w:sz w:val="22"/>
          <w:szCs w:val="22"/>
        </w:rPr>
      </w:pPr>
      <w:r>
        <w:rPr>
          <w:rFonts w:ascii="ＭＳ ゴシック" w:eastAsia="ＭＳ ゴシック" w:hAnsi="ＭＳ ゴシック" w:hint="eastAsia"/>
          <w:sz w:val="22"/>
          <w:szCs w:val="22"/>
        </w:rPr>
        <w:t>（４）競技に参加する者はヘルメットを着用すること、ソフトヘルメットは認めない。</w:t>
      </w:r>
      <w:r w:rsidR="001215D2" w:rsidRPr="00293708">
        <w:rPr>
          <w:rFonts w:ascii="ＭＳ ゴシック" w:eastAsia="ＭＳ ゴシック" w:hAnsi="ＭＳ ゴシック" w:hint="eastAsia"/>
          <w:sz w:val="22"/>
          <w:szCs w:val="22"/>
        </w:rPr>
        <w:t>（ヘルメットを着用していない者はスタートさせない。）</w:t>
      </w:r>
    </w:p>
    <w:p w14:paraId="23D37E67" w14:textId="79F8FE72" w:rsidR="001215D2" w:rsidRDefault="00E2764A" w:rsidP="001215D2">
      <w:pPr>
        <w:spacing w:line="0" w:lineRule="atLeast"/>
        <w:ind w:firstLineChars="150" w:firstLine="33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1215D2" w:rsidRPr="00293708">
        <w:rPr>
          <w:rFonts w:ascii="ＭＳ ゴシック" w:eastAsia="ＭＳ ゴシック" w:hAnsi="ＭＳ ゴシック" w:hint="eastAsia"/>
          <w:sz w:val="22"/>
          <w:szCs w:val="22"/>
        </w:rPr>
        <w:t>）競技に参加する者は、参加者側で傷害保険に加入すること。</w:t>
      </w:r>
    </w:p>
    <w:p w14:paraId="60464B21" w14:textId="50C92B07" w:rsidR="0009582F" w:rsidRPr="0009582F" w:rsidRDefault="0009582F" w:rsidP="001215D2">
      <w:pPr>
        <w:spacing w:line="0" w:lineRule="atLeast"/>
        <w:ind w:firstLineChars="150" w:firstLine="331"/>
        <w:rPr>
          <w:rFonts w:ascii="ＭＳ ゴシック" w:eastAsia="ＭＳ ゴシック" w:hAnsi="ＭＳ ゴシック" w:hint="eastAsia"/>
          <w:b/>
          <w:bCs/>
          <w:sz w:val="22"/>
          <w:szCs w:val="22"/>
        </w:rPr>
      </w:pPr>
      <w:r w:rsidRPr="0009582F">
        <w:rPr>
          <w:rFonts w:ascii="ＭＳ ゴシック" w:eastAsia="ＭＳ ゴシック" w:hAnsi="ＭＳ ゴシック" w:hint="eastAsia"/>
          <w:b/>
          <w:bCs/>
          <w:sz w:val="22"/>
          <w:szCs w:val="22"/>
        </w:rPr>
        <w:t>（６）山梨県主催事業参加者ガイドラインを遵守すること。</w:t>
      </w:r>
    </w:p>
    <w:p w14:paraId="03A4ED05" w14:textId="77777777" w:rsidR="00B25348" w:rsidRDefault="00B25348" w:rsidP="001215D2">
      <w:pPr>
        <w:spacing w:line="0" w:lineRule="atLeast"/>
        <w:ind w:firstLineChars="150" w:firstLine="330"/>
        <w:rPr>
          <w:rFonts w:ascii="ＭＳ ゴシック" w:eastAsia="ＭＳ ゴシック" w:hAnsi="ＭＳ ゴシック"/>
          <w:sz w:val="22"/>
          <w:szCs w:val="22"/>
        </w:rPr>
      </w:pPr>
    </w:p>
    <w:p w14:paraId="692583C0" w14:textId="77777777" w:rsidR="00B25348" w:rsidRDefault="00B25348" w:rsidP="001215D2">
      <w:pPr>
        <w:spacing w:line="0" w:lineRule="atLeast"/>
        <w:ind w:firstLineChars="150" w:firstLine="330"/>
        <w:rPr>
          <w:rFonts w:ascii="ＭＳ ゴシック" w:eastAsia="ＭＳ ゴシック" w:hAnsi="ＭＳ ゴシック"/>
          <w:sz w:val="22"/>
          <w:szCs w:val="22"/>
        </w:rPr>
      </w:pPr>
    </w:p>
    <w:p w14:paraId="5F3C39A9" w14:textId="77777777" w:rsidR="007E6564" w:rsidRDefault="001215D2" w:rsidP="00726079">
      <w:pPr>
        <w:pStyle w:val="Default"/>
        <w:ind w:left="241" w:hangingChars="100" w:hanging="241"/>
        <w:rPr>
          <w:rFonts w:ascii="ＭＳ ゴシック" w:eastAsia="ＭＳ ゴシック" w:hAnsi="ＭＳ ゴシック" w:cs="ＭＳ ゴシック"/>
          <w:b/>
          <w:color w:val="auto"/>
        </w:rPr>
      </w:pPr>
      <w:r w:rsidRPr="00293708">
        <w:rPr>
          <w:rFonts w:ascii="ＭＳ ゴシック" w:eastAsia="ＭＳ ゴシック" w:hAnsi="ＭＳ ゴシック" w:hint="eastAsia"/>
          <w:b/>
          <w:color w:val="auto"/>
        </w:rPr>
        <w:t>※</w:t>
      </w:r>
      <w:r w:rsidRPr="00E727DE">
        <w:rPr>
          <w:rFonts w:ascii="ＭＳ ゴシック" w:eastAsia="ＭＳ ゴシック" w:hAnsi="ＭＳ ゴシック" w:hint="eastAsia"/>
          <w:b/>
          <w:color w:val="auto"/>
        </w:rPr>
        <w:t>選手、その他の方は</w:t>
      </w:r>
      <w:r w:rsidRPr="00E727DE">
        <w:rPr>
          <w:rFonts w:ascii="ＭＳ ゴシック" w:eastAsia="ＭＳ ゴシック" w:hAnsi="ＭＳ ゴシック" w:cs="ＭＳ ゴシック" w:hint="eastAsia"/>
          <w:b/>
          <w:color w:val="auto"/>
        </w:rPr>
        <w:t>大会当日、ゲレンデ中腹のカラマツロッジ下駐車場は利用できません。センターハウス前一般駐車場を利用してください</w:t>
      </w:r>
      <w:r w:rsidR="007E6564">
        <w:rPr>
          <w:rFonts w:ascii="ＭＳ ゴシック" w:eastAsia="ＭＳ ゴシック" w:hAnsi="ＭＳ ゴシック" w:cs="ＭＳ ゴシック" w:hint="eastAsia"/>
          <w:b/>
          <w:color w:val="auto"/>
        </w:rPr>
        <w:t>。</w:t>
      </w:r>
    </w:p>
    <w:p w14:paraId="247CEB3A" w14:textId="77777777" w:rsidR="007E6564" w:rsidRPr="007E6564" w:rsidRDefault="007E6564" w:rsidP="007E6564">
      <w:pPr>
        <w:pStyle w:val="Default"/>
        <w:ind w:leftChars="100" w:left="210"/>
        <w:rPr>
          <w:rFonts w:ascii="ＭＳ ゴシック" w:eastAsia="ＭＳ ゴシック" w:hAnsi="ＭＳ ゴシック" w:cs="ＭＳ ゴシック"/>
          <w:b/>
          <w:color w:val="auto"/>
        </w:rPr>
      </w:pPr>
      <w:r w:rsidRPr="007E6564">
        <w:rPr>
          <w:rFonts w:ascii="ＭＳ ゴシック" w:eastAsia="ＭＳ ゴシック" w:hAnsi="ＭＳ ゴシック" w:cs="ＭＳ ゴシック" w:hint="eastAsia"/>
          <w:b/>
          <w:color w:val="auto"/>
        </w:rPr>
        <w:t>選手はセンタ</w:t>
      </w:r>
      <w:r>
        <w:rPr>
          <w:rFonts w:ascii="ＭＳ ゴシック" w:eastAsia="ＭＳ ゴシック" w:hAnsi="ＭＳ ゴシック" w:cs="ＭＳ ゴシック" w:hint="eastAsia"/>
          <w:b/>
          <w:color w:val="auto"/>
        </w:rPr>
        <w:t>ーハウス前の駐車場に車を停めフラワーリフト（８：３０～乗車開始）</w:t>
      </w:r>
      <w:r w:rsidRPr="007E6564">
        <w:rPr>
          <w:rFonts w:ascii="ＭＳ ゴシック" w:eastAsia="ＭＳ ゴシック" w:hAnsi="ＭＳ ゴシック" w:cs="ＭＳ ゴシック" w:hint="eastAsia"/>
          <w:b/>
          <w:color w:val="auto"/>
        </w:rPr>
        <w:t>に乗車しＴＣＭ会場に移動してください。</w:t>
      </w:r>
      <w:r>
        <w:rPr>
          <w:rFonts w:ascii="ＭＳ ゴシック" w:eastAsia="ＭＳ ゴシック" w:hAnsi="ＭＳ ゴシック" w:cs="ＭＳ ゴシック" w:hint="eastAsia"/>
          <w:b/>
          <w:color w:val="auto"/>
        </w:rPr>
        <w:tab/>
      </w:r>
    </w:p>
    <w:p w14:paraId="6758D9F3" w14:textId="77777777" w:rsidR="001215D2" w:rsidRDefault="001215D2" w:rsidP="001215D2">
      <w:pPr>
        <w:pStyle w:val="Default"/>
        <w:ind w:left="220" w:hangingChars="100" w:hanging="220"/>
        <w:rPr>
          <w:rFonts w:ascii="ＭＳ ゴシック" w:eastAsia="ＭＳ ゴシック" w:hAnsi="ＭＳ ゴシック"/>
          <w:color w:val="auto"/>
          <w:sz w:val="22"/>
          <w:szCs w:val="22"/>
        </w:rPr>
      </w:pPr>
      <w:r w:rsidRPr="00293708">
        <w:rPr>
          <w:rFonts w:ascii="ＭＳ ゴシック" w:eastAsia="ＭＳ ゴシック" w:hAnsi="ＭＳ ゴシック" w:hint="eastAsia"/>
          <w:color w:val="auto"/>
          <w:sz w:val="22"/>
          <w:szCs w:val="22"/>
        </w:rPr>
        <w:t>※</w:t>
      </w:r>
      <w:r w:rsidRPr="003008A8">
        <w:rPr>
          <w:rFonts w:ascii="ＭＳ ゴシック" w:eastAsia="ＭＳ ゴシック" w:hAnsi="ＭＳ ゴシック" w:hint="eastAsia"/>
          <w:b/>
          <w:color w:val="auto"/>
          <w:sz w:val="22"/>
          <w:szCs w:val="22"/>
        </w:rPr>
        <w:t>カラマツロッジ前の駐車スペースは宿泊者専用です。絶対に駐車しないでください</w:t>
      </w:r>
      <w:r w:rsidRPr="00293708">
        <w:rPr>
          <w:rFonts w:ascii="ＭＳ ゴシック" w:eastAsia="ＭＳ ゴシック" w:hAnsi="ＭＳ ゴシック" w:hint="eastAsia"/>
          <w:color w:val="auto"/>
          <w:sz w:val="22"/>
          <w:szCs w:val="22"/>
        </w:rPr>
        <w:t>。</w:t>
      </w:r>
    </w:p>
    <w:p w14:paraId="56AE1CDD" w14:textId="77777777" w:rsidR="007E6564" w:rsidRPr="003008A8" w:rsidRDefault="007E6564" w:rsidP="007E6564">
      <w:pPr>
        <w:pStyle w:val="Default"/>
        <w:ind w:left="220" w:hangingChars="100" w:hanging="220"/>
        <w:rPr>
          <w:rFonts w:ascii="ＭＳ ゴシック" w:eastAsia="ＭＳ ゴシック" w:hAnsi="ＭＳ ゴシック"/>
          <w:b/>
          <w:color w:val="auto"/>
          <w:sz w:val="22"/>
          <w:szCs w:val="22"/>
        </w:rPr>
      </w:pPr>
      <w:r w:rsidRPr="007E6564">
        <w:rPr>
          <w:rFonts w:ascii="ＭＳ ゴシック" w:eastAsia="ＭＳ ゴシック" w:hAnsi="ＭＳ ゴシック" w:hint="eastAsia"/>
          <w:color w:val="auto"/>
          <w:sz w:val="22"/>
          <w:szCs w:val="22"/>
        </w:rPr>
        <w:t>※</w:t>
      </w:r>
      <w:r w:rsidRPr="003008A8">
        <w:rPr>
          <w:rFonts w:ascii="ＭＳ ゴシック" w:eastAsia="ＭＳ ゴシック" w:hAnsi="ＭＳ ゴシック" w:hint="eastAsia"/>
          <w:b/>
          <w:color w:val="auto"/>
          <w:sz w:val="22"/>
          <w:szCs w:val="22"/>
        </w:rPr>
        <w:t>カラマツロッジ前駐車場は大会役員のみです。</w:t>
      </w:r>
    </w:p>
    <w:p w14:paraId="70961F1A" w14:textId="77777777" w:rsidR="001215D2" w:rsidRPr="003008A8" w:rsidRDefault="001215D2" w:rsidP="003008A8">
      <w:pPr>
        <w:pStyle w:val="Default"/>
        <w:ind w:left="221" w:hangingChars="100" w:hanging="221"/>
        <w:rPr>
          <w:rFonts w:ascii="ＭＳ ゴシック" w:eastAsia="ＭＳ ゴシック" w:hAnsi="ＭＳ ゴシック"/>
          <w:b/>
          <w:color w:val="auto"/>
          <w:sz w:val="22"/>
          <w:szCs w:val="22"/>
        </w:rPr>
      </w:pPr>
      <w:r w:rsidRPr="003008A8">
        <w:rPr>
          <w:rFonts w:ascii="ＭＳ ゴシック" w:eastAsia="ＭＳ ゴシック" w:hAnsi="ＭＳ ゴシック" w:hint="eastAsia"/>
          <w:b/>
          <w:color w:val="auto"/>
          <w:sz w:val="22"/>
          <w:szCs w:val="22"/>
        </w:rPr>
        <w:t>※ゲレンデは8：30まで滑走禁止です。</w:t>
      </w:r>
    </w:p>
    <w:p w14:paraId="4A3419F6" w14:textId="77777777" w:rsidR="001215D2" w:rsidRPr="00293708" w:rsidRDefault="001215D2" w:rsidP="001215D2">
      <w:pPr>
        <w:spacing w:line="0" w:lineRule="atLeast"/>
        <w:rPr>
          <w:rFonts w:ascii="ＭＳ ゴシック" w:eastAsia="ＭＳ ゴシック" w:hAnsi="ＭＳ ゴシック"/>
          <w:sz w:val="22"/>
          <w:szCs w:val="22"/>
        </w:rPr>
      </w:pPr>
    </w:p>
    <w:p w14:paraId="4BD4D366" w14:textId="77777777" w:rsidR="001215D2" w:rsidRPr="00293708" w:rsidRDefault="001215D2" w:rsidP="001215D2">
      <w:pPr>
        <w:pStyle w:val="Default"/>
        <w:ind w:left="220" w:hangingChars="100" w:hanging="220"/>
        <w:rPr>
          <w:rFonts w:ascii="ＭＳ ゴシック" w:eastAsia="ＭＳ ゴシック" w:hAnsi="ＭＳ ゴシック"/>
          <w:color w:val="auto"/>
          <w:sz w:val="22"/>
          <w:szCs w:val="22"/>
        </w:rPr>
      </w:pPr>
    </w:p>
    <w:p w14:paraId="3EBED283" w14:textId="77777777" w:rsidR="001215D2" w:rsidRPr="00293708" w:rsidRDefault="001215D2" w:rsidP="001215D2">
      <w:pPr>
        <w:pStyle w:val="Default"/>
        <w:ind w:left="220" w:hangingChars="100" w:hanging="220"/>
        <w:rPr>
          <w:rFonts w:ascii="ＭＳ ゴシック" w:eastAsia="ＭＳ ゴシック" w:hAnsi="ＭＳ ゴシック"/>
          <w:color w:val="FF0000"/>
          <w:sz w:val="22"/>
          <w:szCs w:val="22"/>
        </w:rPr>
      </w:pPr>
    </w:p>
    <w:p w14:paraId="399EB8FE" w14:textId="77777777" w:rsidR="001215D2" w:rsidRPr="00293708" w:rsidRDefault="001215D2" w:rsidP="001215D2">
      <w:pPr>
        <w:pStyle w:val="Default"/>
        <w:ind w:left="220" w:hangingChars="100" w:hanging="220"/>
        <w:rPr>
          <w:rFonts w:ascii="ＭＳ ゴシック" w:eastAsia="ＭＳ ゴシック" w:hAnsi="ＭＳ ゴシック"/>
          <w:color w:val="FF0000"/>
          <w:sz w:val="22"/>
          <w:szCs w:val="22"/>
        </w:rPr>
      </w:pPr>
    </w:p>
    <w:p w14:paraId="192BB41B" w14:textId="77777777" w:rsidR="001215D2" w:rsidRPr="00293708" w:rsidRDefault="001215D2" w:rsidP="001215D2">
      <w:pPr>
        <w:pStyle w:val="Default"/>
        <w:ind w:left="220" w:hangingChars="100" w:hanging="220"/>
        <w:rPr>
          <w:rFonts w:ascii="ＭＳ ゴシック" w:eastAsia="ＭＳ ゴシック" w:hAnsi="ＭＳ ゴシック"/>
          <w:color w:val="FF0000"/>
          <w:sz w:val="22"/>
          <w:szCs w:val="22"/>
        </w:rPr>
      </w:pPr>
    </w:p>
    <w:p w14:paraId="3CA91C64" w14:textId="77777777" w:rsidR="00E20E31" w:rsidRPr="001215D2" w:rsidRDefault="00E20E31"/>
    <w:sectPr w:rsidR="00E20E31" w:rsidRPr="001215D2" w:rsidSect="00FC1212">
      <w:footerReference w:type="default" r:id="rId8"/>
      <w:pgSz w:w="11906" w:h="16838"/>
      <w:pgMar w:top="1985" w:right="1701" w:bottom="1701" w:left="1701" w:header="851" w:footer="992" w:gutter="0"/>
      <w:pgNumType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93045" w14:textId="77777777" w:rsidR="00CC6154" w:rsidRDefault="00CC6154" w:rsidP="00B36D90">
      <w:r>
        <w:separator/>
      </w:r>
    </w:p>
  </w:endnote>
  <w:endnote w:type="continuationSeparator" w:id="0">
    <w:p w14:paraId="4FD7DE5C" w14:textId="77777777" w:rsidR="00CC6154" w:rsidRDefault="00CC6154" w:rsidP="00B36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E42F4" w14:textId="77777777" w:rsidR="00B23EC5" w:rsidRDefault="00B23E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30517" w14:textId="77777777" w:rsidR="00CC6154" w:rsidRDefault="00CC6154" w:rsidP="00B36D90">
      <w:r>
        <w:separator/>
      </w:r>
    </w:p>
  </w:footnote>
  <w:footnote w:type="continuationSeparator" w:id="0">
    <w:p w14:paraId="7ACA215E" w14:textId="77777777" w:rsidR="00CC6154" w:rsidRDefault="00CC6154" w:rsidP="00B36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95F36"/>
    <w:multiLevelType w:val="hybridMultilevel"/>
    <w:tmpl w:val="9160BD86"/>
    <w:lvl w:ilvl="0" w:tplc="787E10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5D2"/>
    <w:rsid w:val="0002207A"/>
    <w:rsid w:val="00042E1D"/>
    <w:rsid w:val="00045214"/>
    <w:rsid w:val="00051CF0"/>
    <w:rsid w:val="0009582F"/>
    <w:rsid w:val="000C04CF"/>
    <w:rsid w:val="000F55FE"/>
    <w:rsid w:val="001116DA"/>
    <w:rsid w:val="001215D2"/>
    <w:rsid w:val="00144776"/>
    <w:rsid w:val="001A2FE7"/>
    <w:rsid w:val="001E7E68"/>
    <w:rsid w:val="002157D3"/>
    <w:rsid w:val="003008A8"/>
    <w:rsid w:val="00407AD3"/>
    <w:rsid w:val="00423A9C"/>
    <w:rsid w:val="00434B18"/>
    <w:rsid w:val="004F5408"/>
    <w:rsid w:val="005256F9"/>
    <w:rsid w:val="00535C24"/>
    <w:rsid w:val="00654B02"/>
    <w:rsid w:val="0065624A"/>
    <w:rsid w:val="0067632A"/>
    <w:rsid w:val="00685D72"/>
    <w:rsid w:val="006A6532"/>
    <w:rsid w:val="00726079"/>
    <w:rsid w:val="007550F8"/>
    <w:rsid w:val="007822AD"/>
    <w:rsid w:val="007A3A21"/>
    <w:rsid w:val="007D03E9"/>
    <w:rsid w:val="007E6564"/>
    <w:rsid w:val="00867860"/>
    <w:rsid w:val="008762DA"/>
    <w:rsid w:val="008B6CA9"/>
    <w:rsid w:val="008C4DFB"/>
    <w:rsid w:val="008D4E26"/>
    <w:rsid w:val="00960D2B"/>
    <w:rsid w:val="0097377C"/>
    <w:rsid w:val="00983D5F"/>
    <w:rsid w:val="00A0540D"/>
    <w:rsid w:val="00A76118"/>
    <w:rsid w:val="00AB0CFD"/>
    <w:rsid w:val="00AD128A"/>
    <w:rsid w:val="00B23EC5"/>
    <w:rsid w:val="00B25348"/>
    <w:rsid w:val="00B3011D"/>
    <w:rsid w:val="00B36D90"/>
    <w:rsid w:val="00B435A8"/>
    <w:rsid w:val="00BD3008"/>
    <w:rsid w:val="00CC6154"/>
    <w:rsid w:val="00CE14E0"/>
    <w:rsid w:val="00CF5891"/>
    <w:rsid w:val="00D74A9E"/>
    <w:rsid w:val="00D816CC"/>
    <w:rsid w:val="00DA04F0"/>
    <w:rsid w:val="00DE0B07"/>
    <w:rsid w:val="00E20E31"/>
    <w:rsid w:val="00E2764A"/>
    <w:rsid w:val="00E37C50"/>
    <w:rsid w:val="00E6167C"/>
    <w:rsid w:val="00E727DE"/>
    <w:rsid w:val="00E746AC"/>
    <w:rsid w:val="00EE0550"/>
    <w:rsid w:val="00F22287"/>
    <w:rsid w:val="00F91040"/>
    <w:rsid w:val="00F95B99"/>
    <w:rsid w:val="00FC08C1"/>
    <w:rsid w:val="00FC1212"/>
    <w:rsid w:val="00FF264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7EB106F"/>
  <w15:docId w15:val="{04B42F5F-844E-4067-8DD7-E883F768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5D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15D2"/>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3">
    <w:name w:val="header"/>
    <w:basedOn w:val="a"/>
    <w:link w:val="a4"/>
    <w:uiPriority w:val="99"/>
    <w:unhideWhenUsed/>
    <w:rsid w:val="00B36D90"/>
    <w:pPr>
      <w:tabs>
        <w:tab w:val="center" w:pos="4252"/>
        <w:tab w:val="right" w:pos="8504"/>
      </w:tabs>
      <w:snapToGrid w:val="0"/>
    </w:pPr>
  </w:style>
  <w:style w:type="character" w:customStyle="1" w:styleId="a4">
    <w:name w:val="ヘッダー (文字)"/>
    <w:basedOn w:val="a0"/>
    <w:link w:val="a3"/>
    <w:uiPriority w:val="99"/>
    <w:rsid w:val="00B36D90"/>
    <w:rPr>
      <w:rFonts w:ascii="Century" w:eastAsia="ＭＳ 明朝" w:hAnsi="Century" w:cs="Times New Roman"/>
      <w:szCs w:val="24"/>
    </w:rPr>
  </w:style>
  <w:style w:type="paragraph" w:styleId="a5">
    <w:name w:val="footer"/>
    <w:basedOn w:val="a"/>
    <w:link w:val="a6"/>
    <w:uiPriority w:val="99"/>
    <w:unhideWhenUsed/>
    <w:rsid w:val="00B36D90"/>
    <w:pPr>
      <w:tabs>
        <w:tab w:val="center" w:pos="4252"/>
        <w:tab w:val="right" w:pos="8504"/>
      </w:tabs>
      <w:snapToGrid w:val="0"/>
    </w:pPr>
  </w:style>
  <w:style w:type="character" w:customStyle="1" w:styleId="a6">
    <w:name w:val="フッター (文字)"/>
    <w:basedOn w:val="a0"/>
    <w:link w:val="a5"/>
    <w:uiPriority w:val="99"/>
    <w:rsid w:val="00B36D90"/>
    <w:rPr>
      <w:rFonts w:ascii="Century" w:eastAsia="ＭＳ 明朝" w:hAnsi="Century" w:cs="Times New Roman"/>
      <w:szCs w:val="24"/>
    </w:rPr>
  </w:style>
  <w:style w:type="paragraph" w:styleId="a7">
    <w:name w:val="List Paragraph"/>
    <w:basedOn w:val="a"/>
    <w:uiPriority w:val="34"/>
    <w:qFormat/>
    <w:rsid w:val="00867860"/>
    <w:pPr>
      <w:ind w:leftChars="400" w:left="840"/>
    </w:pPr>
  </w:style>
  <w:style w:type="paragraph" w:styleId="a8">
    <w:name w:val="Balloon Text"/>
    <w:basedOn w:val="a"/>
    <w:link w:val="a9"/>
    <w:uiPriority w:val="99"/>
    <w:semiHidden/>
    <w:unhideWhenUsed/>
    <w:rsid w:val="000958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58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F76E1-68F3-4397-B69E-62186188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武田　麻里子</cp:lastModifiedBy>
  <cp:revision>5</cp:revision>
  <cp:lastPrinted>2020-11-26T01:07:00Z</cp:lastPrinted>
  <dcterms:created xsi:type="dcterms:W3CDTF">2017-11-24T01:02:00Z</dcterms:created>
  <dcterms:modified xsi:type="dcterms:W3CDTF">2020-11-26T01:07:00Z</dcterms:modified>
</cp:coreProperties>
</file>