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EE5D" w14:textId="42B14784" w:rsidR="004D303C" w:rsidRPr="00F653CB" w:rsidRDefault="00446977" w:rsidP="002F1C48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</w:t>
      </w:r>
      <w:r w:rsidR="00D93019">
        <w:rPr>
          <w:rFonts w:hint="eastAsia"/>
          <w:b/>
          <w:szCs w:val="24"/>
        </w:rPr>
        <w:t>３８</w:t>
      </w:r>
      <w:r w:rsidR="00DC7F71">
        <w:rPr>
          <w:rFonts w:hint="eastAsia"/>
          <w:b/>
          <w:szCs w:val="24"/>
        </w:rPr>
        <w:t>回</w:t>
      </w:r>
      <w:r w:rsidR="003553CA">
        <w:rPr>
          <w:rFonts w:hint="eastAsia"/>
          <w:b/>
          <w:szCs w:val="24"/>
        </w:rPr>
        <w:t xml:space="preserve">　</w:t>
      </w:r>
      <w:r w:rsidR="00DC7F71">
        <w:rPr>
          <w:rFonts w:hint="eastAsia"/>
          <w:b/>
          <w:szCs w:val="24"/>
        </w:rPr>
        <w:t>山梨県スポーツ・レクリエーション祭種目別大会開催</w:t>
      </w:r>
      <w:r w:rsidR="004D303C" w:rsidRPr="00F653CB">
        <w:rPr>
          <w:rFonts w:hint="eastAsia"/>
          <w:b/>
          <w:szCs w:val="24"/>
        </w:rPr>
        <w:t>要項</w:t>
      </w:r>
    </w:p>
    <w:p w14:paraId="1AC35475" w14:textId="35D9764C" w:rsidR="004D303C" w:rsidRPr="00F653CB" w:rsidRDefault="009E5E7D" w:rsidP="009E5E7D">
      <w:pPr>
        <w:jc w:val="center"/>
        <w:rPr>
          <w:b/>
          <w:sz w:val="28"/>
          <w:szCs w:val="28"/>
        </w:rPr>
      </w:pPr>
      <w:r w:rsidRPr="00F653CB">
        <w:rPr>
          <w:rFonts w:hint="eastAsia"/>
          <w:b/>
          <w:sz w:val="28"/>
          <w:szCs w:val="28"/>
        </w:rPr>
        <w:t>マスターズ陸上競技</w:t>
      </w:r>
    </w:p>
    <w:p w14:paraId="528BCAD8" w14:textId="77777777" w:rsidR="004D303C" w:rsidRPr="009E5E7D" w:rsidRDefault="004D303C" w:rsidP="009E5E7D"/>
    <w:p w14:paraId="57F19F1A" w14:textId="606C226C" w:rsidR="00382E72" w:rsidRDefault="004D303C" w:rsidP="009E5E7D">
      <w:r w:rsidRPr="009E5E7D">
        <w:rPr>
          <w:rFonts w:hint="eastAsia"/>
        </w:rPr>
        <w:t xml:space="preserve">１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主催</w:instrText>
      </w:r>
      <w:r w:rsidRPr="009E5E7D">
        <w:instrText>,</w:instrText>
      </w:r>
      <w:r w:rsidRPr="009E5E7D">
        <w:rPr>
          <w:rFonts w:hint="eastAsia"/>
        </w:rPr>
        <w:instrText xml:space="preserve">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主催</w:t>
      </w:r>
      <w:r w:rsidRPr="009E5E7D">
        <w:fldChar w:fldCharType="end"/>
      </w:r>
      <w:r w:rsidRPr="009E5E7D">
        <w:rPr>
          <w:rFonts w:hint="eastAsia"/>
        </w:rPr>
        <w:t xml:space="preserve">　　山梨県、公益財団法人山梨県</w:t>
      </w:r>
      <w:r w:rsidR="009F7D1E">
        <w:rPr>
          <w:rFonts w:hint="eastAsia"/>
        </w:rPr>
        <w:t>スポーツ</w:t>
      </w:r>
      <w:r w:rsidRPr="009E5E7D">
        <w:rPr>
          <w:rFonts w:hint="eastAsia"/>
        </w:rPr>
        <w:t>協会</w:t>
      </w:r>
    </w:p>
    <w:p w14:paraId="6B719218" w14:textId="77777777" w:rsidR="00382E72" w:rsidRDefault="009E5E7D" w:rsidP="00382E72">
      <w:pPr>
        <w:ind w:firstLineChars="800" w:firstLine="1915"/>
      </w:pPr>
      <w:r w:rsidRPr="009E5E7D">
        <w:rPr>
          <w:rFonts w:hint="eastAsia"/>
        </w:rPr>
        <w:t>山梨県レクリエーション協会</w:t>
      </w:r>
      <w:r w:rsidR="00382E72">
        <w:rPr>
          <w:rFonts w:hint="eastAsia"/>
        </w:rPr>
        <w:t>、</w:t>
      </w:r>
      <w:r w:rsidR="004D303C" w:rsidRPr="009E5E7D">
        <w:rPr>
          <w:rFonts w:hint="eastAsia"/>
        </w:rPr>
        <w:t>山梨県スポーツ推進委員協議会</w:t>
      </w:r>
    </w:p>
    <w:p w14:paraId="7EFE80E6" w14:textId="77777777" w:rsidR="009E5E7D" w:rsidRPr="009E5E7D" w:rsidRDefault="00446977" w:rsidP="00382E72">
      <w:pPr>
        <w:ind w:firstLineChars="800" w:firstLine="1915"/>
      </w:pPr>
      <w:r>
        <w:rPr>
          <w:rFonts w:hint="eastAsia"/>
        </w:rPr>
        <w:t>山梨</w:t>
      </w:r>
      <w:r w:rsidR="009E5E7D" w:rsidRPr="009E5E7D">
        <w:rPr>
          <w:rFonts w:hint="eastAsia"/>
        </w:rPr>
        <w:t>マスターズ陸上競技連盟</w:t>
      </w:r>
    </w:p>
    <w:p w14:paraId="04A40433" w14:textId="77777777" w:rsidR="004D303C" w:rsidRPr="009E5E7D" w:rsidRDefault="004D303C" w:rsidP="009E5E7D"/>
    <w:p w14:paraId="2341C9C2" w14:textId="77777777" w:rsidR="009E5E7D" w:rsidRDefault="004D303C" w:rsidP="009E5E7D">
      <w:r w:rsidRPr="009E5E7D">
        <w:rPr>
          <w:rFonts w:hint="eastAsia"/>
        </w:rPr>
        <w:t xml:space="preserve">２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主管</w:instrText>
      </w:r>
      <w:r w:rsidRPr="009E5E7D">
        <w:instrText>,</w:instrText>
      </w:r>
      <w:r w:rsidRPr="009E5E7D">
        <w:rPr>
          <w:rFonts w:hint="eastAsia"/>
        </w:rPr>
        <w:instrText xml:space="preserve">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主管</w:t>
      </w:r>
      <w:r w:rsidRPr="009E5E7D">
        <w:fldChar w:fldCharType="end"/>
      </w:r>
      <w:r w:rsidR="00B13837">
        <w:rPr>
          <w:rFonts w:hint="eastAsia"/>
        </w:rPr>
        <w:t xml:space="preserve">　　山梨県スポーツ・レクリエーション祭</w:t>
      </w:r>
      <w:r w:rsidRPr="009E5E7D">
        <w:rPr>
          <w:rFonts w:hint="eastAsia"/>
        </w:rPr>
        <w:t>実行委員会</w:t>
      </w:r>
    </w:p>
    <w:p w14:paraId="2DE5D7EB" w14:textId="77777777" w:rsidR="004D303C" w:rsidRPr="009E5E7D" w:rsidRDefault="00446977" w:rsidP="00382E72">
      <w:pPr>
        <w:ind w:firstLineChars="800" w:firstLine="1915"/>
      </w:pPr>
      <w:r>
        <w:rPr>
          <w:rFonts w:hint="eastAsia"/>
        </w:rPr>
        <w:t>山梨</w:t>
      </w:r>
      <w:r w:rsidR="004D303C" w:rsidRPr="009E5E7D">
        <w:rPr>
          <w:rFonts w:hint="eastAsia"/>
        </w:rPr>
        <w:t>マスターズ陸上競技連盟</w:t>
      </w:r>
      <w:r w:rsidR="004D303C" w:rsidRPr="009E5E7D">
        <w:t xml:space="preserve"> </w:t>
      </w:r>
    </w:p>
    <w:p w14:paraId="65990DF0" w14:textId="77777777" w:rsidR="004D303C" w:rsidRPr="009E5E7D" w:rsidRDefault="004D303C" w:rsidP="009E5E7D"/>
    <w:p w14:paraId="3BB8998A" w14:textId="597664AF" w:rsidR="004D303C" w:rsidRDefault="004D303C" w:rsidP="009E5E7D">
      <w:r w:rsidRPr="009E5E7D">
        <w:rPr>
          <w:rFonts w:hint="eastAsia"/>
        </w:rPr>
        <w:t xml:space="preserve">３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期日</w:instrText>
      </w:r>
      <w:r w:rsidRPr="009E5E7D">
        <w:instrText>,</w:instrText>
      </w:r>
      <w:r w:rsidRPr="009E5E7D">
        <w:rPr>
          <w:rFonts w:hint="eastAsia"/>
        </w:rPr>
        <w:instrText xml:space="preserve">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期日</w:t>
      </w:r>
      <w:r w:rsidRPr="009E5E7D">
        <w:fldChar w:fldCharType="end"/>
      </w:r>
      <w:r w:rsidR="001F6580">
        <w:rPr>
          <w:rFonts w:hint="eastAsia"/>
        </w:rPr>
        <w:t xml:space="preserve">　　</w:t>
      </w:r>
      <w:r w:rsidR="001B00DE" w:rsidRPr="00D93019">
        <w:rPr>
          <w:rFonts w:hint="eastAsia"/>
          <w:color w:val="000000" w:themeColor="text1"/>
        </w:rPr>
        <w:t>令和</w:t>
      </w:r>
      <w:r w:rsidR="00D93019" w:rsidRPr="00D93019">
        <w:rPr>
          <w:rFonts w:hint="eastAsia"/>
          <w:color w:val="000000" w:themeColor="text1"/>
        </w:rPr>
        <w:t>８</w:t>
      </w:r>
      <w:r w:rsidR="00446977" w:rsidRPr="00D93019">
        <w:rPr>
          <w:rFonts w:hint="eastAsia"/>
          <w:color w:val="000000" w:themeColor="text1"/>
        </w:rPr>
        <w:t>年５月</w:t>
      </w:r>
      <w:r w:rsidR="00B23561" w:rsidRPr="00D93019">
        <w:rPr>
          <w:rFonts w:hint="eastAsia"/>
          <w:color w:val="000000" w:themeColor="text1"/>
        </w:rPr>
        <w:t>１</w:t>
      </w:r>
      <w:r w:rsidR="00D93019" w:rsidRPr="00D93019">
        <w:rPr>
          <w:rFonts w:hint="eastAsia"/>
          <w:color w:val="000000" w:themeColor="text1"/>
        </w:rPr>
        <w:t>７</w:t>
      </w:r>
      <w:r w:rsidRPr="00D93019">
        <w:rPr>
          <w:rFonts w:hint="eastAsia"/>
          <w:color w:val="000000" w:themeColor="text1"/>
        </w:rPr>
        <w:t>日（</w:t>
      </w:r>
      <w:r w:rsidR="00B23561" w:rsidRPr="00D93019">
        <w:rPr>
          <w:rFonts w:hint="eastAsia"/>
          <w:color w:val="000000" w:themeColor="text1"/>
        </w:rPr>
        <w:t>日</w:t>
      </w:r>
      <w:r w:rsidRPr="00D93019">
        <w:rPr>
          <w:rFonts w:hint="eastAsia"/>
          <w:color w:val="000000" w:themeColor="text1"/>
        </w:rPr>
        <w:t>）　〔</w:t>
      </w:r>
      <w:r w:rsidRPr="009E5E7D">
        <w:rPr>
          <w:rFonts w:hint="eastAsia"/>
        </w:rPr>
        <w:t>雨天決行〕</w:t>
      </w:r>
    </w:p>
    <w:p w14:paraId="33E70572" w14:textId="77777777" w:rsidR="00F66114" w:rsidRPr="00F66114" w:rsidRDefault="00F66114" w:rsidP="00382E72">
      <w:pPr>
        <w:ind w:firstLineChars="800" w:firstLine="1915"/>
      </w:pPr>
      <w:r w:rsidRPr="00F66114">
        <w:rPr>
          <w:rFonts w:hint="eastAsia"/>
        </w:rPr>
        <w:t>受</w:t>
      </w:r>
      <w:r w:rsidR="00000976">
        <w:rPr>
          <w:rFonts w:hint="eastAsia"/>
        </w:rPr>
        <w:t xml:space="preserve">　　</w:t>
      </w:r>
      <w:r w:rsidRPr="00F66114">
        <w:rPr>
          <w:rFonts w:hint="eastAsia"/>
        </w:rPr>
        <w:t>付</w:t>
      </w:r>
      <w:r w:rsidR="00000976">
        <w:rPr>
          <w:rFonts w:hint="eastAsia"/>
        </w:rPr>
        <w:t xml:space="preserve">　：　　８時３０分</w:t>
      </w:r>
    </w:p>
    <w:p w14:paraId="40C8B6BD" w14:textId="77777777" w:rsidR="009E5E7D" w:rsidRPr="00F66114" w:rsidRDefault="009E5E7D" w:rsidP="00382E72">
      <w:pPr>
        <w:ind w:firstLineChars="800" w:firstLine="1915"/>
      </w:pPr>
      <w:r w:rsidRPr="00F66114">
        <w:rPr>
          <w:rFonts w:hint="eastAsia"/>
        </w:rPr>
        <w:t>開</w:t>
      </w:r>
      <w:r w:rsidR="00000976">
        <w:t xml:space="preserve"> </w:t>
      </w:r>
      <w:r w:rsidRPr="00F66114">
        <w:rPr>
          <w:rFonts w:hint="eastAsia"/>
        </w:rPr>
        <w:t>始</w:t>
      </w:r>
      <w:r w:rsidR="00000976">
        <w:t xml:space="preserve"> </w:t>
      </w:r>
      <w:r w:rsidRPr="00F66114">
        <w:rPr>
          <w:rFonts w:hint="eastAsia"/>
        </w:rPr>
        <w:t>式</w:t>
      </w:r>
      <w:r w:rsidR="00000976">
        <w:rPr>
          <w:rFonts w:hint="eastAsia"/>
        </w:rPr>
        <w:t xml:space="preserve">　：　　９時００分</w:t>
      </w:r>
    </w:p>
    <w:p w14:paraId="6F173FB5" w14:textId="77777777" w:rsidR="009E5E7D" w:rsidRPr="00F66114" w:rsidRDefault="009E5E7D" w:rsidP="00382E72">
      <w:pPr>
        <w:ind w:firstLineChars="800" w:firstLine="1915"/>
      </w:pPr>
      <w:r w:rsidRPr="00F66114">
        <w:rPr>
          <w:rFonts w:hint="eastAsia"/>
        </w:rPr>
        <w:t>競技開始</w:t>
      </w:r>
      <w:r w:rsidR="00000976">
        <w:rPr>
          <w:rFonts w:hint="eastAsia"/>
        </w:rPr>
        <w:t xml:space="preserve">　：　</w:t>
      </w:r>
      <w:r w:rsidR="00003ECE">
        <w:rPr>
          <w:rFonts w:hint="eastAsia"/>
        </w:rPr>
        <w:t xml:space="preserve">　９時３</w:t>
      </w:r>
      <w:r w:rsidR="00000976">
        <w:rPr>
          <w:rFonts w:hint="eastAsia"/>
        </w:rPr>
        <w:t>０分</w:t>
      </w:r>
    </w:p>
    <w:p w14:paraId="69F3F4CB" w14:textId="77777777" w:rsidR="009E5E7D" w:rsidRPr="00F66114" w:rsidRDefault="009E5E7D" w:rsidP="00382E72">
      <w:pPr>
        <w:ind w:firstLineChars="800" w:firstLine="1915"/>
        <w:jc w:val="both"/>
      </w:pPr>
      <w:r w:rsidRPr="00F66114">
        <w:rPr>
          <w:rFonts w:hint="eastAsia"/>
        </w:rPr>
        <w:t>表</w:t>
      </w:r>
      <w:r w:rsidR="00000976">
        <w:t xml:space="preserve"> </w:t>
      </w:r>
      <w:r w:rsidRPr="00F66114">
        <w:rPr>
          <w:rFonts w:hint="eastAsia"/>
        </w:rPr>
        <w:t>彰</w:t>
      </w:r>
      <w:r w:rsidR="00000976">
        <w:t xml:space="preserve"> </w:t>
      </w:r>
      <w:r w:rsidRPr="00F66114">
        <w:rPr>
          <w:rFonts w:hint="eastAsia"/>
        </w:rPr>
        <w:t>式</w:t>
      </w:r>
      <w:r w:rsidR="00C5206C">
        <w:rPr>
          <w:rFonts w:hint="eastAsia"/>
        </w:rPr>
        <w:t xml:space="preserve">　：　　競技終了後、都度表彰</w:t>
      </w:r>
    </w:p>
    <w:p w14:paraId="4F02FB45" w14:textId="77777777" w:rsidR="009E5E7D" w:rsidRPr="009E5E7D" w:rsidRDefault="009E5E7D" w:rsidP="009E5E7D"/>
    <w:p w14:paraId="406E52A5" w14:textId="5F58313A" w:rsidR="004D303C" w:rsidRPr="009E5E7D" w:rsidRDefault="004D303C" w:rsidP="009E5E7D">
      <w:r w:rsidRPr="009E5E7D">
        <w:rPr>
          <w:rFonts w:hint="eastAsia"/>
        </w:rPr>
        <w:t xml:space="preserve">４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会場</w:instrText>
      </w:r>
      <w:r w:rsidRPr="009E5E7D">
        <w:instrText>,</w:instrText>
      </w:r>
      <w:r w:rsidRPr="009E5E7D">
        <w:rPr>
          <w:rFonts w:hint="eastAsia"/>
        </w:rPr>
        <w:instrText xml:space="preserve">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会場</w:t>
      </w:r>
      <w:r w:rsidRPr="009E5E7D">
        <w:fldChar w:fldCharType="end"/>
      </w:r>
      <w:r w:rsidRPr="009E5E7D">
        <w:rPr>
          <w:rFonts w:hint="eastAsia"/>
        </w:rPr>
        <w:t xml:space="preserve">　　甲府市　</w:t>
      </w:r>
      <w:r w:rsidR="004A39B0">
        <w:rPr>
          <w:rFonts w:hint="eastAsia"/>
        </w:rPr>
        <w:t>ふじでんスタジアム（</w:t>
      </w:r>
      <w:r w:rsidRPr="009E5E7D">
        <w:rPr>
          <w:rFonts w:hint="eastAsia"/>
        </w:rPr>
        <w:t>緑が丘スポーツ公園陸上競技場</w:t>
      </w:r>
      <w:r w:rsidR="004A39B0">
        <w:rPr>
          <w:rFonts w:hint="eastAsia"/>
        </w:rPr>
        <w:t>）</w:t>
      </w:r>
    </w:p>
    <w:p w14:paraId="63654FD8" w14:textId="77777777" w:rsidR="009E5E7D" w:rsidRPr="009E5E7D" w:rsidRDefault="009E5E7D" w:rsidP="009E5E7D"/>
    <w:p w14:paraId="40B4EB62" w14:textId="77777777" w:rsidR="004D303C" w:rsidRPr="009E5E7D" w:rsidRDefault="004D303C" w:rsidP="00C5206C">
      <w:r w:rsidRPr="009E5E7D">
        <w:rPr>
          <w:rFonts w:hint="eastAsia"/>
        </w:rPr>
        <w:t xml:space="preserve">５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参加人員と構成</w:instrText>
      </w:r>
      <w:r w:rsidRPr="009E5E7D">
        <w:instrText>,</w:instrText>
      </w:r>
      <w:r w:rsidRPr="009E5E7D">
        <w:rPr>
          <w:rFonts w:hint="eastAsia"/>
        </w:rPr>
        <w:instrText xml:space="preserve">　　　　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参加人員と構成</w:t>
      </w:r>
      <w:r w:rsidRPr="009E5E7D">
        <w:fldChar w:fldCharType="end"/>
      </w:r>
    </w:p>
    <w:p w14:paraId="77B6E73D" w14:textId="77777777" w:rsidR="004D303C" w:rsidRPr="009E5E7D" w:rsidRDefault="00C5206C" w:rsidP="009E5E7D">
      <w:r>
        <w:rPr>
          <w:rFonts w:hint="eastAsia"/>
        </w:rPr>
        <w:t>（１</w:t>
      </w:r>
      <w:r w:rsidR="004D303C" w:rsidRPr="009E5E7D">
        <w:rPr>
          <w:rFonts w:hint="eastAsia"/>
        </w:rPr>
        <w:t>）競技クラス</w:t>
      </w:r>
    </w:p>
    <w:p w14:paraId="3ED20ACB" w14:textId="77777777" w:rsidR="004D303C" w:rsidRPr="00382E72" w:rsidRDefault="004D303C" w:rsidP="00382E72">
      <w:pPr>
        <w:ind w:firstLineChars="200" w:firstLine="479"/>
      </w:pPr>
      <w:r w:rsidRPr="009E5E7D">
        <w:rPr>
          <w:rFonts w:hint="eastAsia"/>
        </w:rPr>
        <w:t xml:space="preserve">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男子</w:instrText>
      </w:r>
      <w:r w:rsidRPr="009E5E7D">
        <w:instrText>,</w:instrText>
      </w:r>
      <w:r w:rsidRPr="009E5E7D">
        <w:rPr>
          <w:rFonts w:hint="eastAsia"/>
        </w:rPr>
        <w:instrText xml:space="preserve">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男子</w:t>
      </w:r>
      <w:r w:rsidRPr="009E5E7D">
        <w:fldChar w:fldCharType="end"/>
      </w:r>
      <w:r w:rsidR="00382E72">
        <w:rPr>
          <w:rFonts w:hint="eastAsia"/>
        </w:rPr>
        <w:t xml:space="preserve">　　</w:t>
      </w:r>
      <w:r w:rsidR="00003ECE">
        <w:rPr>
          <w:rFonts w:hint="eastAsia"/>
        </w:rPr>
        <w:t>計</w:t>
      </w:r>
      <w:r w:rsidR="00C5206C">
        <w:rPr>
          <w:rFonts w:hint="eastAsia"/>
        </w:rPr>
        <w:t>９</w:t>
      </w:r>
      <w:r w:rsidR="00382E72" w:rsidRPr="009E5E7D">
        <w:rPr>
          <w:rFonts w:hint="eastAsia"/>
        </w:rPr>
        <w:t>クラス</w:t>
      </w:r>
    </w:p>
    <w:p w14:paraId="1AF4DC80" w14:textId="77777777" w:rsidR="00382E72" w:rsidRDefault="004D303C" w:rsidP="00BB460F">
      <w:r w:rsidRPr="009E5E7D">
        <w:rPr>
          <w:rFonts w:hint="eastAsia"/>
        </w:rPr>
        <w:t xml:space="preserve">　　　　</w:t>
      </w:r>
      <w:r w:rsidR="00A42BF5">
        <w:rPr>
          <w:rFonts w:hint="eastAsia"/>
        </w:rPr>
        <w:t>Ｍ</w:t>
      </w:r>
      <w:r w:rsidRPr="009E5E7D">
        <w:rPr>
          <w:rFonts w:hint="eastAsia"/>
        </w:rPr>
        <w:t xml:space="preserve">　</w:t>
      </w:r>
      <w:r w:rsidRPr="009E5E7D">
        <w:t>40</w:t>
      </w:r>
      <w:r w:rsidRPr="009E5E7D">
        <w:rPr>
          <w:rFonts w:hint="eastAsia"/>
        </w:rPr>
        <w:t>～</w:t>
      </w:r>
      <w:r w:rsidRPr="009E5E7D">
        <w:t>44</w:t>
      </w:r>
      <w:r w:rsidRPr="009E5E7D">
        <w:rPr>
          <w:rFonts w:hint="eastAsia"/>
        </w:rPr>
        <w:t>、</w:t>
      </w:r>
      <w:r w:rsidRPr="009E5E7D">
        <w:t>45</w:t>
      </w:r>
      <w:r w:rsidRPr="009E5E7D">
        <w:rPr>
          <w:rFonts w:hint="eastAsia"/>
        </w:rPr>
        <w:t>～</w:t>
      </w:r>
      <w:r w:rsidRPr="009E5E7D">
        <w:t>49</w:t>
      </w:r>
      <w:r w:rsidRPr="009E5E7D">
        <w:rPr>
          <w:rFonts w:hint="eastAsia"/>
        </w:rPr>
        <w:t>、</w:t>
      </w:r>
      <w:r w:rsidRPr="009E5E7D">
        <w:t>50</w:t>
      </w:r>
      <w:r w:rsidRPr="009E5E7D">
        <w:rPr>
          <w:rFonts w:hint="eastAsia"/>
        </w:rPr>
        <w:t>～</w:t>
      </w:r>
      <w:r w:rsidRPr="009E5E7D">
        <w:t>54</w:t>
      </w:r>
      <w:r w:rsidRPr="009E5E7D">
        <w:rPr>
          <w:rFonts w:hint="eastAsia"/>
        </w:rPr>
        <w:t>、</w:t>
      </w:r>
      <w:r w:rsidRPr="009E5E7D">
        <w:t>55</w:t>
      </w:r>
      <w:r w:rsidRPr="009E5E7D">
        <w:rPr>
          <w:rFonts w:hint="eastAsia"/>
        </w:rPr>
        <w:t>～</w:t>
      </w:r>
      <w:r w:rsidRPr="009E5E7D">
        <w:t>59</w:t>
      </w:r>
      <w:r w:rsidRPr="009E5E7D">
        <w:rPr>
          <w:rFonts w:hint="eastAsia"/>
        </w:rPr>
        <w:t>、</w:t>
      </w:r>
      <w:r w:rsidRPr="009E5E7D">
        <w:t>60</w:t>
      </w:r>
      <w:r w:rsidRPr="009E5E7D">
        <w:rPr>
          <w:rFonts w:hint="eastAsia"/>
        </w:rPr>
        <w:t>～</w:t>
      </w:r>
      <w:r w:rsidRPr="009E5E7D">
        <w:t>64</w:t>
      </w:r>
      <w:r w:rsidRPr="009E5E7D">
        <w:rPr>
          <w:rFonts w:hint="eastAsia"/>
        </w:rPr>
        <w:t>、</w:t>
      </w:r>
      <w:r w:rsidRPr="009E5E7D">
        <w:t>65</w:t>
      </w:r>
      <w:r w:rsidRPr="009E5E7D">
        <w:rPr>
          <w:rFonts w:hint="eastAsia"/>
        </w:rPr>
        <w:t>～</w:t>
      </w:r>
      <w:r w:rsidRPr="009E5E7D">
        <w:t>69</w:t>
      </w:r>
      <w:r w:rsidRPr="009E5E7D">
        <w:rPr>
          <w:rFonts w:hint="eastAsia"/>
        </w:rPr>
        <w:t>、</w:t>
      </w:r>
      <w:r w:rsidRPr="009E5E7D">
        <w:t>70</w:t>
      </w:r>
      <w:r w:rsidRPr="009E5E7D">
        <w:rPr>
          <w:rFonts w:hint="eastAsia"/>
        </w:rPr>
        <w:t>～</w:t>
      </w:r>
      <w:r w:rsidRPr="009E5E7D">
        <w:t>74</w:t>
      </w:r>
      <w:r w:rsidR="00BB460F">
        <w:rPr>
          <w:rFonts w:hint="eastAsia"/>
        </w:rPr>
        <w:t>、</w:t>
      </w:r>
      <w:r w:rsidRPr="009E5E7D">
        <w:t>75</w:t>
      </w:r>
      <w:r w:rsidRPr="009E5E7D">
        <w:rPr>
          <w:rFonts w:hint="eastAsia"/>
        </w:rPr>
        <w:t>～</w:t>
      </w:r>
      <w:r w:rsidRPr="009E5E7D">
        <w:t>79</w:t>
      </w:r>
      <w:r w:rsidR="00A42BF5">
        <w:rPr>
          <w:rFonts w:hint="eastAsia"/>
        </w:rPr>
        <w:t>、</w:t>
      </w:r>
      <w:r w:rsidRPr="009E5E7D">
        <w:t>80</w:t>
      </w:r>
      <w:r w:rsidRPr="009E5E7D">
        <w:rPr>
          <w:rFonts w:hint="eastAsia"/>
        </w:rPr>
        <w:t>歳以上</w:t>
      </w:r>
    </w:p>
    <w:p w14:paraId="3EBBCA4E" w14:textId="77777777" w:rsidR="004D303C" w:rsidRPr="009E5E7D" w:rsidRDefault="004D303C" w:rsidP="009E5E7D">
      <w:r w:rsidRPr="009E5E7D">
        <w:rPr>
          <w:rFonts w:hint="eastAsia"/>
        </w:rPr>
        <w:t xml:space="preserve">　　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女子</w:instrText>
      </w:r>
      <w:r w:rsidRPr="009E5E7D">
        <w:instrText>,</w:instrText>
      </w:r>
      <w:r w:rsidRPr="009E5E7D">
        <w:rPr>
          <w:rFonts w:hint="eastAsia"/>
        </w:rPr>
        <w:instrText xml:space="preserve">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女子</w:t>
      </w:r>
      <w:r w:rsidRPr="009E5E7D">
        <w:fldChar w:fldCharType="end"/>
      </w:r>
      <w:r w:rsidR="00BB460F">
        <w:rPr>
          <w:rFonts w:hint="eastAsia"/>
        </w:rPr>
        <w:t xml:space="preserve">　　計８</w:t>
      </w:r>
      <w:r w:rsidR="00382E72">
        <w:rPr>
          <w:rFonts w:hint="eastAsia"/>
        </w:rPr>
        <w:t>クラス</w:t>
      </w:r>
    </w:p>
    <w:p w14:paraId="454CE7D4" w14:textId="77777777" w:rsidR="004D303C" w:rsidRPr="009E5E7D" w:rsidRDefault="004D303C" w:rsidP="009E5E7D">
      <w:r w:rsidRPr="009E5E7D">
        <w:rPr>
          <w:rFonts w:hint="eastAsia"/>
        </w:rPr>
        <w:t xml:space="preserve">　　　　</w:t>
      </w:r>
      <w:r w:rsidR="00A42BF5">
        <w:rPr>
          <w:rFonts w:hint="eastAsia"/>
        </w:rPr>
        <w:t>Ｗ</w:t>
      </w:r>
      <w:r w:rsidRPr="009E5E7D">
        <w:t xml:space="preserve">  35</w:t>
      </w:r>
      <w:r w:rsidRPr="009E5E7D">
        <w:rPr>
          <w:rFonts w:hint="eastAsia"/>
        </w:rPr>
        <w:t>～</w:t>
      </w:r>
      <w:r w:rsidRPr="009E5E7D">
        <w:t>39</w:t>
      </w:r>
      <w:r w:rsidRPr="009E5E7D">
        <w:rPr>
          <w:rFonts w:hint="eastAsia"/>
        </w:rPr>
        <w:t>、</w:t>
      </w:r>
      <w:r w:rsidRPr="009E5E7D">
        <w:t>40</w:t>
      </w:r>
      <w:r w:rsidRPr="009E5E7D">
        <w:rPr>
          <w:rFonts w:hint="eastAsia"/>
        </w:rPr>
        <w:t>～</w:t>
      </w:r>
      <w:r w:rsidRPr="009E5E7D">
        <w:t>44</w:t>
      </w:r>
      <w:r w:rsidRPr="009E5E7D">
        <w:rPr>
          <w:rFonts w:hint="eastAsia"/>
        </w:rPr>
        <w:t>、</w:t>
      </w:r>
      <w:r w:rsidRPr="009E5E7D">
        <w:t>45</w:t>
      </w:r>
      <w:r w:rsidRPr="009E5E7D">
        <w:rPr>
          <w:rFonts w:hint="eastAsia"/>
        </w:rPr>
        <w:t>～</w:t>
      </w:r>
      <w:r w:rsidRPr="009E5E7D">
        <w:t>49</w:t>
      </w:r>
      <w:r w:rsidRPr="009E5E7D">
        <w:rPr>
          <w:rFonts w:hint="eastAsia"/>
        </w:rPr>
        <w:t>、</w:t>
      </w:r>
      <w:r w:rsidRPr="009E5E7D">
        <w:t>50</w:t>
      </w:r>
      <w:r w:rsidRPr="009E5E7D">
        <w:rPr>
          <w:rFonts w:hint="eastAsia"/>
        </w:rPr>
        <w:t>～</w:t>
      </w:r>
      <w:r w:rsidRPr="009E5E7D">
        <w:t>54</w:t>
      </w:r>
      <w:r w:rsidRPr="009E5E7D">
        <w:rPr>
          <w:rFonts w:hint="eastAsia"/>
        </w:rPr>
        <w:t>、</w:t>
      </w:r>
      <w:r w:rsidRPr="009E5E7D">
        <w:t>55</w:t>
      </w:r>
      <w:r w:rsidRPr="009E5E7D">
        <w:rPr>
          <w:rFonts w:hint="eastAsia"/>
        </w:rPr>
        <w:t>～</w:t>
      </w:r>
      <w:r w:rsidRPr="009E5E7D">
        <w:t>59</w:t>
      </w:r>
      <w:r w:rsidRPr="009E5E7D">
        <w:rPr>
          <w:rFonts w:hint="eastAsia"/>
        </w:rPr>
        <w:t>、</w:t>
      </w:r>
      <w:r w:rsidRPr="009E5E7D">
        <w:t>60</w:t>
      </w:r>
      <w:r w:rsidRPr="009E5E7D">
        <w:rPr>
          <w:rFonts w:hint="eastAsia"/>
        </w:rPr>
        <w:t>～</w:t>
      </w:r>
      <w:r w:rsidRPr="009E5E7D">
        <w:t>64</w:t>
      </w:r>
      <w:r w:rsidRPr="009E5E7D">
        <w:rPr>
          <w:rFonts w:hint="eastAsia"/>
        </w:rPr>
        <w:t>、</w:t>
      </w:r>
      <w:r w:rsidRPr="009E5E7D">
        <w:t>65</w:t>
      </w:r>
      <w:r w:rsidRPr="009E5E7D">
        <w:rPr>
          <w:rFonts w:hint="eastAsia"/>
        </w:rPr>
        <w:t>～</w:t>
      </w:r>
      <w:r w:rsidRPr="009E5E7D">
        <w:t>69</w:t>
      </w:r>
      <w:r w:rsidRPr="009E5E7D">
        <w:rPr>
          <w:rFonts w:hint="eastAsia"/>
        </w:rPr>
        <w:t>、</w:t>
      </w:r>
      <w:r w:rsidRPr="009E5E7D">
        <w:t>70</w:t>
      </w:r>
      <w:r w:rsidRPr="009E5E7D">
        <w:rPr>
          <w:rFonts w:hint="eastAsia"/>
        </w:rPr>
        <w:t>歳以上</w:t>
      </w:r>
    </w:p>
    <w:p w14:paraId="32669386" w14:textId="77777777" w:rsidR="004D303C" w:rsidRPr="009E5E7D" w:rsidRDefault="00C5206C" w:rsidP="009E5E7D">
      <w:r>
        <w:rPr>
          <w:rFonts w:hint="eastAsia"/>
        </w:rPr>
        <w:t>（２</w:t>
      </w:r>
      <w:r w:rsidR="004D303C" w:rsidRPr="009E5E7D">
        <w:rPr>
          <w:rFonts w:hint="eastAsia"/>
        </w:rPr>
        <w:t>）</w:t>
      </w:r>
      <w:r w:rsidR="004D303C" w:rsidRPr="009E5E7D">
        <w:fldChar w:fldCharType="begin"/>
      </w:r>
      <w:r w:rsidR="004D303C" w:rsidRPr="009E5E7D">
        <w:instrText>eq \o\ad(</w:instrText>
      </w:r>
      <w:r w:rsidR="004D303C" w:rsidRPr="009E5E7D">
        <w:rPr>
          <w:rFonts w:hint="eastAsia"/>
        </w:rPr>
        <w:instrText>種目</w:instrText>
      </w:r>
      <w:r w:rsidR="004D303C" w:rsidRPr="009E5E7D">
        <w:instrText>,</w:instrText>
      </w:r>
      <w:r w:rsidR="004D303C" w:rsidRPr="009E5E7D">
        <w:rPr>
          <w:rFonts w:hint="eastAsia"/>
        </w:rPr>
        <w:instrText xml:space="preserve">　　　</w:instrText>
      </w:r>
      <w:r w:rsidR="004D303C" w:rsidRPr="009E5E7D">
        <w:instrText>)</w:instrText>
      </w:r>
      <w:r w:rsidR="004D303C" w:rsidRPr="009E5E7D">
        <w:fldChar w:fldCharType="separate"/>
      </w:r>
      <w:r w:rsidR="004D303C" w:rsidRPr="009E5E7D">
        <w:rPr>
          <w:rFonts w:hint="eastAsia"/>
        </w:rPr>
        <w:t>種目</w:t>
      </w:r>
      <w:r w:rsidR="004D303C" w:rsidRPr="009E5E7D">
        <w:fldChar w:fldCharType="end"/>
      </w:r>
      <w:r w:rsidR="004D303C" w:rsidRPr="009E5E7D">
        <w:rPr>
          <w:rFonts w:hint="eastAsia"/>
        </w:rPr>
        <w:t xml:space="preserve">　（各クラス共通）</w:t>
      </w:r>
    </w:p>
    <w:p w14:paraId="2436378D" w14:textId="6FAC00F3" w:rsidR="004D303C" w:rsidRPr="009E5E7D" w:rsidRDefault="004D303C" w:rsidP="009E5E7D">
      <w:r w:rsidRPr="009E5E7D">
        <w:rPr>
          <w:rFonts w:hint="eastAsia"/>
        </w:rPr>
        <w:t xml:space="preserve">　　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男子</w:instrText>
      </w:r>
      <w:r w:rsidRPr="009E5E7D">
        <w:instrText>,</w:instrText>
      </w:r>
      <w:r w:rsidRPr="009E5E7D">
        <w:rPr>
          <w:rFonts w:hint="eastAsia"/>
        </w:rPr>
        <w:instrText xml:space="preserve">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男子</w:t>
      </w:r>
      <w:r w:rsidRPr="009E5E7D">
        <w:fldChar w:fldCharType="end"/>
      </w:r>
    </w:p>
    <w:p w14:paraId="4EFDD4B8" w14:textId="782BECD9" w:rsidR="00382E72" w:rsidRDefault="004D303C" w:rsidP="009E5E7D">
      <w:r w:rsidRPr="009E5E7D">
        <w:t xml:space="preserve">        </w:t>
      </w:r>
      <w:r w:rsidR="00A42BF5">
        <w:t>60</w:t>
      </w:r>
      <w:r w:rsidRPr="009E5E7D">
        <w:rPr>
          <w:rFonts w:hint="eastAsia"/>
        </w:rPr>
        <w:t>ｍ</w:t>
      </w:r>
      <w:r w:rsidR="00BB460F">
        <w:t>(6</w:t>
      </w:r>
      <w:r w:rsidR="00BB460F">
        <w:rPr>
          <w:rFonts w:hint="eastAsia"/>
        </w:rPr>
        <w:t>0</w:t>
      </w:r>
      <w:r w:rsidRPr="009E5E7D">
        <w:rPr>
          <w:rFonts w:hint="eastAsia"/>
        </w:rPr>
        <w:t>～</w:t>
      </w:r>
      <w:r w:rsidRPr="009E5E7D">
        <w:t>80</w:t>
      </w:r>
      <w:r w:rsidRPr="009E5E7D">
        <w:rPr>
          <w:rFonts w:hint="eastAsia"/>
        </w:rPr>
        <w:t>歳以上の</w:t>
      </w:r>
      <w:r w:rsidR="00BB460F">
        <w:rPr>
          <w:rFonts w:hint="eastAsia"/>
        </w:rPr>
        <w:t>5</w:t>
      </w:r>
      <w:r w:rsidRPr="009E5E7D">
        <w:rPr>
          <w:rFonts w:hint="eastAsia"/>
        </w:rPr>
        <w:t>ｸﾗｽ</w:t>
      </w:r>
      <w:r w:rsidRPr="009E5E7D">
        <w:t>)</w:t>
      </w:r>
      <w:r w:rsidRPr="009E5E7D">
        <w:rPr>
          <w:rFonts w:hint="eastAsia"/>
        </w:rPr>
        <w:t>、</w:t>
      </w:r>
      <w:r w:rsidR="00A42BF5">
        <w:t>100</w:t>
      </w:r>
      <w:r w:rsidRPr="009E5E7D">
        <w:rPr>
          <w:rFonts w:hint="eastAsia"/>
        </w:rPr>
        <w:t>ｍ、</w:t>
      </w:r>
      <w:r w:rsidR="00A42BF5">
        <w:t>200</w:t>
      </w:r>
      <w:r w:rsidRPr="009E5E7D">
        <w:rPr>
          <w:rFonts w:hint="eastAsia"/>
        </w:rPr>
        <w:t>ｍ、</w:t>
      </w:r>
      <w:r w:rsidR="00A42BF5">
        <w:t>400</w:t>
      </w:r>
      <w:r w:rsidRPr="009E5E7D">
        <w:rPr>
          <w:rFonts w:hint="eastAsia"/>
        </w:rPr>
        <w:t>ｍ、</w:t>
      </w:r>
      <w:r w:rsidR="00A42BF5">
        <w:t>800</w:t>
      </w:r>
      <w:r w:rsidRPr="009E5E7D">
        <w:rPr>
          <w:rFonts w:hint="eastAsia"/>
        </w:rPr>
        <w:t>ｍ、</w:t>
      </w:r>
      <w:r w:rsidR="00A42BF5">
        <w:t>1500</w:t>
      </w:r>
      <w:r w:rsidRPr="009E5E7D">
        <w:rPr>
          <w:rFonts w:hint="eastAsia"/>
        </w:rPr>
        <w:t>ｍ</w:t>
      </w:r>
      <w:r w:rsidR="00414596">
        <w:rPr>
          <w:rFonts w:hint="eastAsia"/>
        </w:rPr>
        <w:t>、</w:t>
      </w:r>
    </w:p>
    <w:p w14:paraId="7AD66F08" w14:textId="77777777" w:rsidR="00382E72" w:rsidRDefault="00A42BF5" w:rsidP="00FC3EA9">
      <w:pPr>
        <w:ind w:firstLineChars="400" w:firstLine="958"/>
      </w:pPr>
      <w:r>
        <w:t>3000</w:t>
      </w:r>
      <w:r w:rsidR="004D303C" w:rsidRPr="009E5E7D">
        <w:rPr>
          <w:rFonts w:hint="eastAsia"/>
        </w:rPr>
        <w:t>ｍ</w:t>
      </w:r>
      <w:r w:rsidR="004D303C" w:rsidRPr="009E5E7D">
        <w:t>(60</w:t>
      </w:r>
      <w:r w:rsidR="004D303C" w:rsidRPr="009E5E7D">
        <w:rPr>
          <w:rFonts w:hint="eastAsia"/>
        </w:rPr>
        <w:t>～</w:t>
      </w:r>
      <w:r w:rsidR="004D303C" w:rsidRPr="009E5E7D">
        <w:t>80</w:t>
      </w:r>
      <w:r w:rsidR="004D303C" w:rsidRPr="009E5E7D">
        <w:rPr>
          <w:rFonts w:hint="eastAsia"/>
        </w:rPr>
        <w:t>歳以上の</w:t>
      </w:r>
      <w:r w:rsidR="004D303C" w:rsidRPr="009E5E7D">
        <w:t>5</w:t>
      </w:r>
      <w:r w:rsidR="004D303C" w:rsidRPr="009E5E7D">
        <w:rPr>
          <w:rFonts w:hint="eastAsia"/>
        </w:rPr>
        <w:t>ｸﾗｽ</w:t>
      </w:r>
      <w:r w:rsidR="004D303C" w:rsidRPr="009E5E7D">
        <w:t>)</w:t>
      </w:r>
      <w:r w:rsidR="00382E72">
        <w:rPr>
          <w:rFonts w:hint="eastAsia"/>
        </w:rPr>
        <w:t>、</w:t>
      </w:r>
      <w:r>
        <w:t>5000</w:t>
      </w:r>
      <w:r w:rsidR="004D303C" w:rsidRPr="009E5E7D">
        <w:rPr>
          <w:rFonts w:hint="eastAsia"/>
        </w:rPr>
        <w:t>ｍ</w:t>
      </w:r>
      <w:r w:rsidR="00003ECE">
        <w:t>(</w:t>
      </w:r>
      <w:r w:rsidR="00BB460F">
        <w:rPr>
          <w:rFonts w:hint="eastAsia"/>
        </w:rPr>
        <w:t>40</w:t>
      </w:r>
      <w:r w:rsidR="004D303C" w:rsidRPr="009E5E7D">
        <w:rPr>
          <w:rFonts w:hint="eastAsia"/>
        </w:rPr>
        <w:t>～</w:t>
      </w:r>
      <w:r w:rsidR="004D303C" w:rsidRPr="009E5E7D">
        <w:t>59</w:t>
      </w:r>
      <w:r w:rsidR="004D303C" w:rsidRPr="009E5E7D">
        <w:rPr>
          <w:rFonts w:hint="eastAsia"/>
        </w:rPr>
        <w:t>歳の</w:t>
      </w:r>
      <w:r w:rsidR="00BB460F">
        <w:rPr>
          <w:rFonts w:hint="eastAsia"/>
        </w:rPr>
        <w:t>4</w:t>
      </w:r>
      <w:r w:rsidR="004D303C" w:rsidRPr="009E5E7D">
        <w:rPr>
          <w:rFonts w:hint="eastAsia"/>
        </w:rPr>
        <w:t>ｸﾗｽ</w:t>
      </w:r>
      <w:r w:rsidR="004D303C" w:rsidRPr="009E5E7D">
        <w:t>)</w:t>
      </w:r>
    </w:p>
    <w:p w14:paraId="01DDD909" w14:textId="77777777" w:rsidR="00FC3EA9" w:rsidRDefault="00A42BF5" w:rsidP="00FC3EA9">
      <w:pPr>
        <w:ind w:firstLineChars="400" w:firstLine="958"/>
      </w:pPr>
      <w:r>
        <w:t>4</w:t>
      </w:r>
      <w:r w:rsidR="004D303C" w:rsidRPr="009E5E7D">
        <w:rPr>
          <w:rFonts w:hint="eastAsia"/>
        </w:rPr>
        <w:t>×</w:t>
      </w:r>
      <w:r>
        <w:t>100</w:t>
      </w:r>
      <w:r w:rsidR="004D303C" w:rsidRPr="009E5E7D">
        <w:rPr>
          <w:rFonts w:hint="eastAsia"/>
        </w:rPr>
        <w:t>ｍリレー</w:t>
      </w:r>
      <w:r w:rsidR="00003ECE">
        <w:t>(</w:t>
      </w:r>
      <w:r w:rsidR="00003ECE">
        <w:rPr>
          <w:rFonts w:hint="eastAsia"/>
        </w:rPr>
        <w:t>40</w:t>
      </w:r>
      <w:r w:rsidR="004D303C" w:rsidRPr="009E5E7D">
        <w:rPr>
          <w:rFonts w:hint="eastAsia"/>
        </w:rPr>
        <w:t>歳代､</w:t>
      </w:r>
      <w:r w:rsidR="00A93ED5">
        <w:rPr>
          <w:rFonts w:hint="eastAsia"/>
        </w:rPr>
        <w:t>50歳代、</w:t>
      </w:r>
      <w:r w:rsidR="004D303C" w:rsidRPr="009E5E7D">
        <w:t>60</w:t>
      </w:r>
      <w:r w:rsidR="004D303C" w:rsidRPr="009E5E7D">
        <w:rPr>
          <w:rFonts w:hint="eastAsia"/>
        </w:rPr>
        <w:t>歳以上各</w:t>
      </w:r>
      <w:r w:rsidR="004D303C" w:rsidRPr="009E5E7D">
        <w:t>1</w:t>
      </w:r>
      <w:r w:rsidR="004D303C" w:rsidRPr="009E5E7D">
        <w:rPr>
          <w:rFonts w:hint="eastAsia"/>
        </w:rPr>
        <w:t>名含む</w:t>
      </w:r>
      <w:r w:rsidR="004D303C" w:rsidRPr="009E5E7D">
        <w:t>)</w:t>
      </w:r>
      <w:r>
        <w:rPr>
          <w:rFonts w:hint="eastAsia"/>
        </w:rPr>
        <w:t>、走幅跳、走高跳、三段跳</w:t>
      </w:r>
      <w:r w:rsidR="00382E72">
        <w:rPr>
          <w:rFonts w:hint="eastAsia"/>
        </w:rPr>
        <w:t>、</w:t>
      </w:r>
    </w:p>
    <w:p w14:paraId="1CE81FAF" w14:textId="15FAAE68" w:rsidR="004D303C" w:rsidRPr="00D93019" w:rsidRDefault="00382E72" w:rsidP="00FC3EA9">
      <w:pPr>
        <w:ind w:firstLineChars="400" w:firstLine="958"/>
        <w:rPr>
          <w:color w:val="000000" w:themeColor="text1"/>
        </w:rPr>
      </w:pPr>
      <w:r>
        <w:rPr>
          <w:rFonts w:hint="eastAsia"/>
        </w:rPr>
        <w:t>砲丸投</w:t>
      </w:r>
      <w:r w:rsidR="00414596">
        <w:rPr>
          <w:rFonts w:hint="eastAsia"/>
        </w:rPr>
        <w:t>、</w:t>
      </w:r>
      <w:r w:rsidR="004D303C" w:rsidRPr="009E5E7D">
        <w:rPr>
          <w:rFonts w:hint="eastAsia"/>
        </w:rPr>
        <w:t>やり投、円盤投、</w:t>
      </w:r>
      <w:r w:rsidR="004D303C" w:rsidRPr="00D93019">
        <w:rPr>
          <w:rFonts w:hint="eastAsia"/>
          <w:color w:val="000000" w:themeColor="text1"/>
        </w:rPr>
        <w:t>ソフトボール投</w:t>
      </w:r>
      <w:r w:rsidR="00C41B62" w:rsidRPr="00D93019">
        <w:rPr>
          <w:rFonts w:hint="eastAsia"/>
          <w:color w:val="000000" w:themeColor="text1"/>
        </w:rPr>
        <w:t>（50～80歳以上の7クラス）</w:t>
      </w:r>
    </w:p>
    <w:p w14:paraId="1014428F" w14:textId="36DBCEB7" w:rsidR="004D303C" w:rsidRPr="00D93019" w:rsidRDefault="004D303C" w:rsidP="009E5E7D">
      <w:pPr>
        <w:rPr>
          <w:color w:val="000000" w:themeColor="text1"/>
        </w:rPr>
      </w:pPr>
      <w:r w:rsidRPr="00D93019">
        <w:rPr>
          <w:rFonts w:hint="eastAsia"/>
          <w:color w:val="000000" w:themeColor="text1"/>
        </w:rPr>
        <w:t xml:space="preserve">　　　</w:t>
      </w:r>
      <w:r w:rsidRPr="00D93019">
        <w:rPr>
          <w:color w:val="000000" w:themeColor="text1"/>
        </w:rPr>
        <w:fldChar w:fldCharType="begin"/>
      </w:r>
      <w:r w:rsidRPr="00D93019">
        <w:rPr>
          <w:color w:val="000000" w:themeColor="text1"/>
        </w:rPr>
        <w:instrText>eq \o\ad(</w:instrText>
      </w:r>
      <w:r w:rsidRPr="00D93019">
        <w:rPr>
          <w:rFonts w:hint="eastAsia"/>
          <w:color w:val="000000" w:themeColor="text1"/>
        </w:rPr>
        <w:instrText>女子</w:instrText>
      </w:r>
      <w:r w:rsidRPr="00D93019">
        <w:rPr>
          <w:color w:val="000000" w:themeColor="text1"/>
        </w:rPr>
        <w:instrText>,</w:instrText>
      </w:r>
      <w:r w:rsidRPr="00D93019">
        <w:rPr>
          <w:rFonts w:hint="eastAsia"/>
          <w:color w:val="000000" w:themeColor="text1"/>
        </w:rPr>
        <w:instrText xml:space="preserve">　　　</w:instrText>
      </w:r>
      <w:r w:rsidRPr="00D93019">
        <w:rPr>
          <w:color w:val="000000" w:themeColor="text1"/>
        </w:rPr>
        <w:instrText>)</w:instrText>
      </w:r>
      <w:r w:rsidRPr="00D93019">
        <w:rPr>
          <w:color w:val="000000" w:themeColor="text1"/>
        </w:rPr>
        <w:fldChar w:fldCharType="separate"/>
      </w:r>
      <w:r w:rsidRPr="00D93019">
        <w:rPr>
          <w:rFonts w:hint="eastAsia"/>
          <w:color w:val="000000" w:themeColor="text1"/>
        </w:rPr>
        <w:t>女子</w:t>
      </w:r>
      <w:r w:rsidRPr="00D93019">
        <w:rPr>
          <w:color w:val="000000" w:themeColor="text1"/>
        </w:rPr>
        <w:fldChar w:fldCharType="end"/>
      </w:r>
    </w:p>
    <w:p w14:paraId="744A3473" w14:textId="29960EE9" w:rsidR="00A42BF5" w:rsidRPr="00D93019" w:rsidRDefault="004D303C" w:rsidP="009E5E7D">
      <w:pPr>
        <w:rPr>
          <w:color w:val="000000" w:themeColor="text1"/>
        </w:rPr>
      </w:pPr>
      <w:r w:rsidRPr="00D93019">
        <w:rPr>
          <w:rFonts w:hint="eastAsia"/>
          <w:color w:val="000000" w:themeColor="text1"/>
        </w:rPr>
        <w:t xml:space="preserve">　　　</w:t>
      </w:r>
      <w:r w:rsidRPr="00D93019">
        <w:rPr>
          <w:color w:val="000000" w:themeColor="text1"/>
        </w:rPr>
        <w:t xml:space="preserve">  </w:t>
      </w:r>
      <w:r w:rsidR="00A42BF5" w:rsidRPr="00D93019">
        <w:rPr>
          <w:color w:val="000000" w:themeColor="text1"/>
        </w:rPr>
        <w:t>60</w:t>
      </w:r>
      <w:r w:rsidRPr="00D93019">
        <w:rPr>
          <w:rFonts w:hint="eastAsia"/>
          <w:color w:val="000000" w:themeColor="text1"/>
        </w:rPr>
        <w:t>ｍ</w:t>
      </w:r>
      <w:r w:rsidRPr="00D93019">
        <w:rPr>
          <w:color w:val="000000" w:themeColor="text1"/>
        </w:rPr>
        <w:t>(60</w:t>
      </w:r>
      <w:r w:rsidRPr="00D93019">
        <w:rPr>
          <w:rFonts w:hint="eastAsia"/>
          <w:color w:val="000000" w:themeColor="text1"/>
        </w:rPr>
        <w:t>～</w:t>
      </w:r>
      <w:r w:rsidRPr="00D93019">
        <w:rPr>
          <w:color w:val="000000" w:themeColor="text1"/>
        </w:rPr>
        <w:t>70</w:t>
      </w:r>
      <w:r w:rsidRPr="00D93019">
        <w:rPr>
          <w:rFonts w:hint="eastAsia"/>
          <w:color w:val="000000" w:themeColor="text1"/>
        </w:rPr>
        <w:t>歳以上の</w:t>
      </w:r>
      <w:r w:rsidRPr="00D93019">
        <w:rPr>
          <w:color w:val="000000" w:themeColor="text1"/>
        </w:rPr>
        <w:t>3</w:t>
      </w:r>
      <w:r w:rsidRPr="00D93019">
        <w:rPr>
          <w:rFonts w:hint="eastAsia"/>
          <w:color w:val="000000" w:themeColor="text1"/>
        </w:rPr>
        <w:t>ｸﾗｽ</w:t>
      </w:r>
      <w:r w:rsidRPr="00D93019">
        <w:rPr>
          <w:color w:val="000000" w:themeColor="text1"/>
        </w:rPr>
        <w:t>)</w:t>
      </w:r>
      <w:r w:rsidRPr="00D93019">
        <w:rPr>
          <w:rFonts w:hint="eastAsia"/>
          <w:color w:val="000000" w:themeColor="text1"/>
        </w:rPr>
        <w:t>、</w:t>
      </w:r>
      <w:r w:rsidR="00A42BF5" w:rsidRPr="00D93019">
        <w:rPr>
          <w:color w:val="000000" w:themeColor="text1"/>
        </w:rPr>
        <w:t>100</w:t>
      </w:r>
      <w:r w:rsidRPr="00D93019">
        <w:rPr>
          <w:rFonts w:hint="eastAsia"/>
          <w:color w:val="000000" w:themeColor="text1"/>
        </w:rPr>
        <w:t>ｍ、</w:t>
      </w:r>
      <w:r w:rsidR="00A42BF5" w:rsidRPr="00D93019">
        <w:rPr>
          <w:color w:val="000000" w:themeColor="text1"/>
        </w:rPr>
        <w:t>200</w:t>
      </w:r>
      <w:r w:rsidRPr="00D93019">
        <w:rPr>
          <w:rFonts w:hint="eastAsia"/>
          <w:color w:val="000000" w:themeColor="text1"/>
        </w:rPr>
        <w:t>ｍ、</w:t>
      </w:r>
      <w:r w:rsidR="00A42BF5" w:rsidRPr="00D93019">
        <w:rPr>
          <w:color w:val="000000" w:themeColor="text1"/>
        </w:rPr>
        <w:t>800</w:t>
      </w:r>
      <w:r w:rsidRPr="00D93019">
        <w:rPr>
          <w:rFonts w:hint="eastAsia"/>
          <w:color w:val="000000" w:themeColor="text1"/>
        </w:rPr>
        <w:t>ｍ、</w:t>
      </w:r>
      <w:r w:rsidR="00A42BF5" w:rsidRPr="00D93019">
        <w:rPr>
          <w:color w:val="000000" w:themeColor="text1"/>
        </w:rPr>
        <w:t>1500</w:t>
      </w:r>
      <w:r w:rsidRPr="00D93019">
        <w:rPr>
          <w:rFonts w:hint="eastAsia"/>
          <w:color w:val="000000" w:themeColor="text1"/>
        </w:rPr>
        <w:t>ｍ</w:t>
      </w:r>
      <w:r w:rsidR="00A42BF5" w:rsidRPr="00D93019">
        <w:rPr>
          <w:rFonts w:hint="eastAsia"/>
          <w:color w:val="000000" w:themeColor="text1"/>
        </w:rPr>
        <w:t>、</w:t>
      </w:r>
      <w:r w:rsidR="00A42BF5" w:rsidRPr="00D93019">
        <w:rPr>
          <w:color w:val="000000" w:themeColor="text1"/>
        </w:rPr>
        <w:t>3000</w:t>
      </w:r>
      <w:r w:rsidRPr="00D93019">
        <w:rPr>
          <w:rFonts w:hint="eastAsia"/>
          <w:color w:val="000000" w:themeColor="text1"/>
        </w:rPr>
        <w:t>ｍ</w:t>
      </w:r>
      <w:r w:rsidRPr="00D93019">
        <w:rPr>
          <w:color w:val="000000" w:themeColor="text1"/>
        </w:rPr>
        <w:t>(50</w:t>
      </w:r>
      <w:r w:rsidRPr="00D93019">
        <w:rPr>
          <w:rFonts w:hint="eastAsia"/>
          <w:color w:val="000000" w:themeColor="text1"/>
        </w:rPr>
        <w:t>～</w:t>
      </w:r>
      <w:r w:rsidRPr="00D93019">
        <w:rPr>
          <w:color w:val="000000" w:themeColor="text1"/>
        </w:rPr>
        <w:t>70</w:t>
      </w:r>
      <w:r w:rsidRPr="00D93019">
        <w:rPr>
          <w:rFonts w:hint="eastAsia"/>
          <w:color w:val="000000" w:themeColor="text1"/>
        </w:rPr>
        <w:t>歳以上の</w:t>
      </w:r>
      <w:r w:rsidRPr="00D93019">
        <w:rPr>
          <w:color w:val="000000" w:themeColor="text1"/>
        </w:rPr>
        <w:t>5</w:t>
      </w:r>
      <w:r w:rsidRPr="00D93019">
        <w:rPr>
          <w:rFonts w:hint="eastAsia"/>
          <w:color w:val="000000" w:themeColor="text1"/>
        </w:rPr>
        <w:t>ｸﾗｽ</w:t>
      </w:r>
      <w:r w:rsidRPr="00D93019">
        <w:rPr>
          <w:color w:val="000000" w:themeColor="text1"/>
        </w:rPr>
        <w:t>)</w:t>
      </w:r>
    </w:p>
    <w:p w14:paraId="0BE6C16B" w14:textId="77777777" w:rsidR="00FC3EA9" w:rsidRPr="00D93019" w:rsidRDefault="00A42BF5" w:rsidP="00FC3EA9">
      <w:pPr>
        <w:ind w:firstLineChars="400" w:firstLine="958"/>
        <w:rPr>
          <w:color w:val="000000" w:themeColor="text1"/>
        </w:rPr>
      </w:pPr>
      <w:r w:rsidRPr="00D93019">
        <w:rPr>
          <w:color w:val="000000" w:themeColor="text1"/>
        </w:rPr>
        <w:t>5000</w:t>
      </w:r>
      <w:r w:rsidR="004D303C" w:rsidRPr="00D93019">
        <w:rPr>
          <w:rFonts w:hint="eastAsia"/>
          <w:color w:val="000000" w:themeColor="text1"/>
        </w:rPr>
        <w:t>ｍ</w:t>
      </w:r>
      <w:r w:rsidR="00A93ED5" w:rsidRPr="00D93019">
        <w:rPr>
          <w:color w:val="000000" w:themeColor="text1"/>
        </w:rPr>
        <w:t>(3</w:t>
      </w:r>
      <w:r w:rsidR="00BB460F" w:rsidRPr="00D93019">
        <w:rPr>
          <w:rFonts w:hint="eastAsia"/>
          <w:color w:val="000000" w:themeColor="text1"/>
        </w:rPr>
        <w:t>5</w:t>
      </w:r>
      <w:r w:rsidR="004D303C" w:rsidRPr="00D93019">
        <w:rPr>
          <w:rFonts w:hint="eastAsia"/>
          <w:color w:val="000000" w:themeColor="text1"/>
        </w:rPr>
        <w:t>～</w:t>
      </w:r>
      <w:r w:rsidR="004D303C" w:rsidRPr="00D93019">
        <w:rPr>
          <w:color w:val="000000" w:themeColor="text1"/>
        </w:rPr>
        <w:t>49</w:t>
      </w:r>
      <w:r w:rsidR="004D303C" w:rsidRPr="00D93019">
        <w:rPr>
          <w:rFonts w:hint="eastAsia"/>
          <w:color w:val="000000" w:themeColor="text1"/>
        </w:rPr>
        <w:t>歳の</w:t>
      </w:r>
      <w:r w:rsidR="00003ECE" w:rsidRPr="00D93019">
        <w:rPr>
          <w:rFonts w:hint="eastAsia"/>
          <w:color w:val="000000" w:themeColor="text1"/>
        </w:rPr>
        <w:t>4</w:t>
      </w:r>
      <w:r w:rsidR="004D303C" w:rsidRPr="00D93019">
        <w:rPr>
          <w:rFonts w:hint="eastAsia"/>
          <w:color w:val="000000" w:themeColor="text1"/>
        </w:rPr>
        <w:t>ｸﾗｽ</w:t>
      </w:r>
      <w:r w:rsidR="004D303C" w:rsidRPr="00D93019">
        <w:rPr>
          <w:color w:val="000000" w:themeColor="text1"/>
        </w:rPr>
        <w:t>)</w:t>
      </w:r>
      <w:r w:rsidRPr="00D93019">
        <w:rPr>
          <w:rFonts w:hint="eastAsia"/>
          <w:color w:val="000000" w:themeColor="text1"/>
        </w:rPr>
        <w:t>、</w:t>
      </w:r>
      <w:r w:rsidRPr="00D93019">
        <w:rPr>
          <w:color w:val="000000" w:themeColor="text1"/>
        </w:rPr>
        <w:t>4</w:t>
      </w:r>
      <w:r w:rsidR="004D303C" w:rsidRPr="00D93019">
        <w:rPr>
          <w:rFonts w:hint="eastAsia"/>
          <w:color w:val="000000" w:themeColor="text1"/>
        </w:rPr>
        <w:t>×</w:t>
      </w:r>
      <w:r w:rsidRPr="00D93019">
        <w:rPr>
          <w:color w:val="000000" w:themeColor="text1"/>
        </w:rPr>
        <w:t>100</w:t>
      </w:r>
      <w:r w:rsidR="004D303C" w:rsidRPr="00D93019">
        <w:rPr>
          <w:rFonts w:hint="eastAsia"/>
          <w:color w:val="000000" w:themeColor="text1"/>
        </w:rPr>
        <w:t>ｍリレー</w:t>
      </w:r>
      <w:r w:rsidR="004D303C" w:rsidRPr="00D93019">
        <w:rPr>
          <w:color w:val="000000" w:themeColor="text1"/>
        </w:rPr>
        <w:t>(40</w:t>
      </w:r>
      <w:r w:rsidR="004D303C" w:rsidRPr="00D93019">
        <w:rPr>
          <w:rFonts w:hint="eastAsia"/>
          <w:color w:val="000000" w:themeColor="text1"/>
        </w:rPr>
        <w:t>歳代､</w:t>
      </w:r>
      <w:r w:rsidR="004D303C" w:rsidRPr="00D93019">
        <w:rPr>
          <w:color w:val="000000" w:themeColor="text1"/>
        </w:rPr>
        <w:t>50</w:t>
      </w:r>
      <w:r w:rsidR="004D303C" w:rsidRPr="00D93019">
        <w:rPr>
          <w:rFonts w:hint="eastAsia"/>
          <w:color w:val="000000" w:themeColor="text1"/>
        </w:rPr>
        <w:t>歳以上各</w:t>
      </w:r>
      <w:r w:rsidR="004D303C" w:rsidRPr="00D93019">
        <w:rPr>
          <w:color w:val="000000" w:themeColor="text1"/>
        </w:rPr>
        <w:t>1</w:t>
      </w:r>
      <w:r w:rsidR="004D303C" w:rsidRPr="00D93019">
        <w:rPr>
          <w:rFonts w:hint="eastAsia"/>
          <w:color w:val="000000" w:themeColor="text1"/>
        </w:rPr>
        <w:t>名含む</w:t>
      </w:r>
      <w:r w:rsidR="004D303C" w:rsidRPr="00D93019">
        <w:rPr>
          <w:color w:val="000000" w:themeColor="text1"/>
        </w:rPr>
        <w:t>)</w:t>
      </w:r>
      <w:r w:rsidRPr="00D93019">
        <w:rPr>
          <w:rFonts w:hint="eastAsia"/>
          <w:color w:val="000000" w:themeColor="text1"/>
        </w:rPr>
        <w:t>、走幅跳、</w:t>
      </w:r>
    </w:p>
    <w:p w14:paraId="5174B5F0" w14:textId="26999D48" w:rsidR="004D303C" w:rsidRPr="00D93019" w:rsidRDefault="00A42BF5" w:rsidP="00FC3EA9">
      <w:pPr>
        <w:ind w:leftChars="200" w:left="479" w:firstLineChars="200" w:firstLine="479"/>
        <w:rPr>
          <w:color w:val="000000" w:themeColor="text1"/>
        </w:rPr>
      </w:pPr>
      <w:r w:rsidRPr="00D93019">
        <w:rPr>
          <w:rFonts w:hint="eastAsia"/>
          <w:color w:val="000000" w:themeColor="text1"/>
        </w:rPr>
        <w:t>走高跳</w:t>
      </w:r>
      <w:r w:rsidR="00414596" w:rsidRPr="00D93019">
        <w:rPr>
          <w:rFonts w:hint="eastAsia"/>
          <w:color w:val="000000" w:themeColor="text1"/>
        </w:rPr>
        <w:t>、</w:t>
      </w:r>
      <w:r w:rsidRPr="00D93019">
        <w:rPr>
          <w:rFonts w:hint="eastAsia"/>
          <w:color w:val="000000" w:themeColor="text1"/>
        </w:rPr>
        <w:t>砲丸投</w:t>
      </w:r>
      <w:r w:rsidR="00382E72" w:rsidRPr="00D93019">
        <w:rPr>
          <w:rFonts w:hint="eastAsia"/>
          <w:color w:val="000000" w:themeColor="text1"/>
        </w:rPr>
        <w:t>、</w:t>
      </w:r>
      <w:r w:rsidR="004D303C" w:rsidRPr="00D93019">
        <w:rPr>
          <w:rFonts w:hint="eastAsia"/>
          <w:color w:val="000000" w:themeColor="text1"/>
        </w:rPr>
        <w:t>やり投、円盤投、ソフトボール投</w:t>
      </w:r>
      <w:r w:rsidR="00C41B62" w:rsidRPr="00D93019">
        <w:rPr>
          <w:rFonts w:hint="eastAsia"/>
          <w:color w:val="000000" w:themeColor="text1"/>
        </w:rPr>
        <w:t>（30～50歳以上の5クラス）</w:t>
      </w:r>
    </w:p>
    <w:p w14:paraId="05749075" w14:textId="77777777" w:rsidR="004D303C" w:rsidRPr="009E5E7D" w:rsidRDefault="004D303C" w:rsidP="002F1C48">
      <w:r w:rsidRPr="009E5E7D">
        <w:rPr>
          <w:rFonts w:hint="eastAsia"/>
        </w:rPr>
        <w:t xml:space="preserve">　　　　※　リレーチームの編成は郡市単位とする</w:t>
      </w:r>
    </w:p>
    <w:p w14:paraId="63D68AEE" w14:textId="77777777" w:rsidR="004D303C" w:rsidRPr="00A42BF5" w:rsidRDefault="004D303C" w:rsidP="009E5E7D"/>
    <w:p w14:paraId="389CAFAB" w14:textId="77777777" w:rsidR="004D303C" w:rsidRPr="009E5E7D" w:rsidRDefault="004D303C" w:rsidP="009E5E7D">
      <w:r w:rsidRPr="009E5E7D">
        <w:rPr>
          <w:rFonts w:hint="eastAsia"/>
        </w:rPr>
        <w:t xml:space="preserve">６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種目実施上の規則及び方法</w:instrText>
      </w:r>
      <w:r w:rsidRPr="009E5E7D">
        <w:instrText>,</w:instrText>
      </w:r>
      <w:r w:rsidRPr="009E5E7D">
        <w:rPr>
          <w:rFonts w:hint="eastAsia"/>
        </w:rPr>
        <w:instrText xml:space="preserve">　　　　　　　　　　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種目実施上の規則及び方法</w:t>
      </w:r>
      <w:r w:rsidRPr="009E5E7D">
        <w:fldChar w:fldCharType="end"/>
      </w:r>
    </w:p>
    <w:p w14:paraId="6E0BF97A" w14:textId="77777777" w:rsidR="004D303C" w:rsidRPr="009E5E7D" w:rsidRDefault="004D303C" w:rsidP="009E5E7D">
      <w:r w:rsidRPr="009E5E7D">
        <w:rPr>
          <w:rFonts w:hint="eastAsia"/>
        </w:rPr>
        <w:t xml:space="preserve">　　競技規定</w:t>
      </w:r>
    </w:p>
    <w:p w14:paraId="5C6EACAA" w14:textId="0C2F1ECF" w:rsidR="004D303C" w:rsidRPr="009E5E7D" w:rsidRDefault="00446977" w:rsidP="009E5E7D">
      <w:r>
        <w:rPr>
          <w:rFonts w:hint="eastAsia"/>
        </w:rPr>
        <w:t xml:space="preserve">　　　</w:t>
      </w:r>
      <w:r w:rsidR="001B00DE" w:rsidRPr="00D93019">
        <w:rPr>
          <w:rFonts w:hint="eastAsia"/>
          <w:color w:val="000000" w:themeColor="text1"/>
        </w:rPr>
        <w:t>令和</w:t>
      </w:r>
      <w:r w:rsidR="00D93019" w:rsidRPr="00D93019">
        <w:rPr>
          <w:rFonts w:hint="eastAsia"/>
          <w:color w:val="000000" w:themeColor="text1"/>
        </w:rPr>
        <w:t>８</w:t>
      </w:r>
      <w:r w:rsidR="004D303C" w:rsidRPr="00D93019">
        <w:rPr>
          <w:rFonts w:hint="eastAsia"/>
          <w:color w:val="000000" w:themeColor="text1"/>
        </w:rPr>
        <w:t>年度日本陸上競技連盟競技規則及び</w:t>
      </w:r>
      <w:r w:rsidR="004D303C" w:rsidRPr="00D93019">
        <w:rPr>
          <w:rFonts w:hint="eastAsia"/>
          <w:color w:val="000000" w:themeColor="text1"/>
          <w:u w:val="single"/>
        </w:rPr>
        <w:t>日本マスターズ選手権大会規定</w:t>
      </w:r>
      <w:r w:rsidR="004D303C" w:rsidRPr="00D93019">
        <w:rPr>
          <w:rFonts w:hint="eastAsia"/>
          <w:color w:val="000000" w:themeColor="text1"/>
        </w:rPr>
        <w:t>を準用</w:t>
      </w:r>
      <w:r w:rsidR="004D303C" w:rsidRPr="009E5E7D">
        <w:rPr>
          <w:rFonts w:hint="eastAsia"/>
        </w:rPr>
        <w:t>する。</w:t>
      </w:r>
    </w:p>
    <w:p w14:paraId="1CE2CC9A" w14:textId="77777777" w:rsidR="00F87D3D" w:rsidRDefault="004D303C" w:rsidP="009E5E7D">
      <w:r w:rsidRPr="009E5E7D">
        <w:rPr>
          <w:rFonts w:hint="eastAsia"/>
        </w:rPr>
        <w:t xml:space="preserve">　　　投てき競技における用具の使用基準は別表による。</w:t>
      </w:r>
    </w:p>
    <w:p w14:paraId="69ECDB6A" w14:textId="77777777" w:rsidR="008B0AFB" w:rsidRDefault="008B0AFB" w:rsidP="009E5E7D"/>
    <w:p w14:paraId="1C53F561" w14:textId="75CB06F9" w:rsidR="002F1C48" w:rsidRDefault="004D303C" w:rsidP="002F1C48">
      <w:r w:rsidRPr="009E5E7D">
        <w:rPr>
          <w:rFonts w:hint="eastAsia"/>
        </w:rPr>
        <w:t xml:space="preserve">７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参加制限</w:instrText>
      </w:r>
      <w:r w:rsidRPr="009E5E7D">
        <w:instrText>,</w:instrText>
      </w:r>
      <w:r w:rsidRPr="009E5E7D">
        <w:rPr>
          <w:rFonts w:hint="eastAsia"/>
        </w:rPr>
        <w:instrText xml:space="preserve">　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参加制限</w:t>
      </w:r>
      <w:r w:rsidRPr="009E5E7D">
        <w:fldChar w:fldCharType="end"/>
      </w:r>
    </w:p>
    <w:p w14:paraId="5BF9497A" w14:textId="77777777" w:rsidR="002F1C48" w:rsidRDefault="004D303C" w:rsidP="002F1C48">
      <w:r w:rsidRPr="009E5E7D">
        <w:rPr>
          <w:rFonts w:hint="eastAsia"/>
        </w:rPr>
        <w:t xml:space="preserve">　　　１名の出場は３種目までとする。ただし、リレーは除く。</w:t>
      </w:r>
    </w:p>
    <w:p w14:paraId="1F1271DB" w14:textId="77777777" w:rsidR="00A82102" w:rsidRDefault="00A82102" w:rsidP="009E5E7D"/>
    <w:p w14:paraId="4ECE0D64" w14:textId="0067897F" w:rsidR="004D303C" w:rsidRPr="009E5E7D" w:rsidRDefault="004D303C" w:rsidP="009E5E7D">
      <w:r w:rsidRPr="009E5E7D">
        <w:rPr>
          <w:rFonts w:hint="eastAsia"/>
        </w:rPr>
        <w:t xml:space="preserve">８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参加者の資格・年齢等</w:instrText>
      </w:r>
      <w:r w:rsidRPr="009E5E7D">
        <w:instrText>,</w:instrText>
      </w:r>
      <w:r w:rsidRPr="009E5E7D">
        <w:rPr>
          <w:rFonts w:hint="eastAsia"/>
        </w:rPr>
        <w:instrText xml:space="preserve">　　　　　　　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参加者の資格・年齢等</w:t>
      </w:r>
      <w:r w:rsidRPr="009E5E7D">
        <w:fldChar w:fldCharType="end"/>
      </w:r>
    </w:p>
    <w:p w14:paraId="51E49802" w14:textId="7BA65FC9" w:rsidR="00382E72" w:rsidRDefault="004D303C" w:rsidP="000721CD">
      <w:r w:rsidRPr="009E5E7D">
        <w:rPr>
          <w:rFonts w:hint="eastAsia"/>
        </w:rPr>
        <w:t xml:space="preserve">　　　</w:t>
      </w:r>
      <w:r w:rsidR="00446977">
        <w:rPr>
          <w:rFonts w:hint="eastAsia"/>
        </w:rPr>
        <w:t>「第</w:t>
      </w:r>
      <w:r w:rsidR="00D93019">
        <w:rPr>
          <w:rFonts w:hint="eastAsia"/>
        </w:rPr>
        <w:t>３８</w:t>
      </w:r>
      <w:r w:rsidRPr="009E5E7D">
        <w:rPr>
          <w:rFonts w:hint="eastAsia"/>
        </w:rPr>
        <w:t>回山梨県スポーツ・レクリエーション祭実施要項の７」に定めるもののほか、</w:t>
      </w:r>
    </w:p>
    <w:p w14:paraId="49A86708" w14:textId="77777777" w:rsidR="004D303C" w:rsidRDefault="004D303C" w:rsidP="005F4E98">
      <w:pPr>
        <w:ind w:firstLineChars="300" w:firstLine="718"/>
      </w:pPr>
      <w:r w:rsidRPr="009E5E7D">
        <w:rPr>
          <w:rFonts w:hint="eastAsia"/>
        </w:rPr>
        <w:t>「種目別大会実施要項の５」による。</w:t>
      </w:r>
    </w:p>
    <w:p w14:paraId="5C8583BB" w14:textId="77777777" w:rsidR="005F4E98" w:rsidRPr="00382E72" w:rsidRDefault="005F4E98" w:rsidP="005F4E98">
      <w:pPr>
        <w:ind w:firstLineChars="300" w:firstLine="718"/>
      </w:pPr>
    </w:p>
    <w:p w14:paraId="091B975F" w14:textId="77777777" w:rsidR="004D303C" w:rsidRPr="009E5E7D" w:rsidRDefault="004D303C" w:rsidP="009E5E7D">
      <w:r w:rsidRPr="009E5E7D">
        <w:rPr>
          <w:rFonts w:hint="eastAsia"/>
        </w:rPr>
        <w:t xml:space="preserve">９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表彰</w:instrText>
      </w:r>
      <w:r w:rsidRPr="009E5E7D">
        <w:instrText>,</w:instrText>
      </w:r>
      <w:r w:rsidRPr="009E5E7D">
        <w:rPr>
          <w:rFonts w:hint="eastAsia"/>
        </w:rPr>
        <w:instrText xml:space="preserve">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表彰</w:t>
      </w:r>
      <w:r w:rsidRPr="009E5E7D">
        <w:fldChar w:fldCharType="end"/>
      </w:r>
    </w:p>
    <w:p w14:paraId="028AC359" w14:textId="77777777" w:rsidR="004D303C" w:rsidRPr="009E5E7D" w:rsidRDefault="00400DA0" w:rsidP="009E5E7D">
      <w:r>
        <w:rPr>
          <w:rFonts w:hint="eastAsia"/>
        </w:rPr>
        <w:t xml:space="preserve">　　　各クラス毎</w:t>
      </w:r>
      <w:r w:rsidR="004D303C" w:rsidRPr="009E5E7D">
        <w:rPr>
          <w:rFonts w:hint="eastAsia"/>
        </w:rPr>
        <w:t>に全種目の第１位を表彰する。</w:t>
      </w:r>
    </w:p>
    <w:p w14:paraId="2074EAC7" w14:textId="77777777" w:rsidR="004D303C" w:rsidRPr="009E5E7D" w:rsidRDefault="004D303C" w:rsidP="009E5E7D"/>
    <w:p w14:paraId="405F85AC" w14:textId="77777777" w:rsidR="004D303C" w:rsidRPr="009E5E7D" w:rsidRDefault="004D303C" w:rsidP="009E5E7D">
      <w:r w:rsidRPr="009E5E7D">
        <w:t>10</w:t>
      </w:r>
      <w:r w:rsidRPr="009E5E7D">
        <w:rPr>
          <w:rFonts w:hint="eastAsia"/>
        </w:rPr>
        <w:t xml:space="preserve">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参加申込み方法及び組合せ</w:instrText>
      </w:r>
      <w:r w:rsidRPr="009E5E7D">
        <w:instrText>,</w:instrText>
      </w:r>
      <w:r w:rsidRPr="009E5E7D">
        <w:rPr>
          <w:rFonts w:hint="eastAsia"/>
        </w:rPr>
        <w:instrText xml:space="preserve">　　　　　　　　　　　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参加申込み方法及び組合せ</w:t>
      </w:r>
      <w:r w:rsidRPr="009E5E7D">
        <w:fldChar w:fldCharType="end"/>
      </w:r>
    </w:p>
    <w:p w14:paraId="3DA67876" w14:textId="77777777" w:rsidR="008B0AFB" w:rsidRPr="008A6175" w:rsidRDefault="008B0AFB" w:rsidP="008B0AFB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36680F06" w14:textId="77777777" w:rsidR="008B0AFB" w:rsidRPr="008A6175" w:rsidRDefault="008B0AFB" w:rsidP="008B0AFB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51152FF2" w14:textId="77777777" w:rsidR="008B0AFB" w:rsidRPr="008A6175" w:rsidRDefault="008B0AFB" w:rsidP="008B0AFB">
      <w:r w:rsidRPr="008A6175">
        <w:rPr>
          <w:rFonts w:hint="eastAsia"/>
        </w:rPr>
        <w:t xml:space="preserve">　　イ　申込先　　所轄市町村教育委員会</w:t>
      </w:r>
    </w:p>
    <w:p w14:paraId="34DD3DCB" w14:textId="77777777" w:rsidR="008B0AFB" w:rsidRPr="008A6175" w:rsidRDefault="008B0AFB" w:rsidP="008B0AFB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26985749" w14:textId="77777777" w:rsidR="008B0AFB" w:rsidRPr="008A6175" w:rsidRDefault="008B0AFB" w:rsidP="008B0AFB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3D594A63" w14:textId="77777777" w:rsidR="008B0AFB" w:rsidRPr="008A6175" w:rsidRDefault="008B0AFB" w:rsidP="008B0AFB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25877AA7" w14:textId="77777777" w:rsidR="008B0AFB" w:rsidRDefault="008B0AFB" w:rsidP="008B0AFB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59792578" w14:textId="77777777" w:rsidR="008B0AFB" w:rsidRPr="00B726DA" w:rsidRDefault="008B0AFB" w:rsidP="008B0AFB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7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586CEA7C" w14:textId="7990A8BE" w:rsidR="004D303C" w:rsidRPr="00D93019" w:rsidRDefault="004D303C" w:rsidP="009E5E7D">
      <w:pPr>
        <w:rPr>
          <w:color w:val="000000" w:themeColor="text1"/>
        </w:rPr>
      </w:pPr>
      <w:r w:rsidRPr="00D93019">
        <w:rPr>
          <w:color w:val="000000" w:themeColor="text1"/>
        </w:rPr>
        <w:t xml:space="preserve"> </w:t>
      </w:r>
    </w:p>
    <w:p w14:paraId="656C6B57" w14:textId="1331948D" w:rsidR="004D303C" w:rsidRPr="00D93019" w:rsidRDefault="004D303C" w:rsidP="009E5E7D">
      <w:pPr>
        <w:rPr>
          <w:color w:val="000000" w:themeColor="text1"/>
          <w:u w:val="single"/>
        </w:rPr>
      </w:pPr>
      <w:r w:rsidRPr="00D93019">
        <w:rPr>
          <w:rFonts w:hint="eastAsia"/>
          <w:color w:val="000000" w:themeColor="text1"/>
        </w:rPr>
        <w:t>（３）</w:t>
      </w:r>
      <w:r w:rsidR="00C41B62" w:rsidRPr="00D93019">
        <w:rPr>
          <w:rFonts w:hint="eastAsia"/>
          <w:color w:val="000000" w:themeColor="text1"/>
          <w:u w:val="single"/>
        </w:rPr>
        <w:t>番組編成は</w:t>
      </w:r>
      <w:r w:rsidRPr="00D93019">
        <w:rPr>
          <w:rFonts w:hint="eastAsia"/>
          <w:color w:val="000000" w:themeColor="text1"/>
          <w:u w:val="single"/>
        </w:rPr>
        <w:t>、山梨マスターズ陸上競技連盟で行う。</w:t>
      </w:r>
    </w:p>
    <w:p w14:paraId="0B5ECFB6" w14:textId="77777777" w:rsidR="00382E72" w:rsidRPr="00D93019" w:rsidRDefault="004D303C" w:rsidP="000721CD">
      <w:pPr>
        <w:rPr>
          <w:color w:val="000000" w:themeColor="text1"/>
          <w:u w:val="single"/>
        </w:rPr>
      </w:pPr>
      <w:r w:rsidRPr="00D93019">
        <w:rPr>
          <w:rFonts w:hint="eastAsia"/>
          <w:color w:val="000000" w:themeColor="text1"/>
        </w:rPr>
        <w:t>（４）</w:t>
      </w:r>
      <w:r w:rsidRPr="00D93019">
        <w:rPr>
          <w:rFonts w:hint="eastAsia"/>
          <w:color w:val="000000" w:themeColor="text1"/>
          <w:u w:val="single"/>
        </w:rPr>
        <w:t>参加申込締切後の選手変更は、疾病・傷害等特別な場合に限り、競技開始前にその競技者が</w:t>
      </w:r>
    </w:p>
    <w:p w14:paraId="4F532A32" w14:textId="77777777" w:rsidR="004D303C" w:rsidRPr="00D93019" w:rsidRDefault="004D303C" w:rsidP="00382E72">
      <w:pPr>
        <w:ind w:firstLineChars="300" w:firstLine="718"/>
        <w:rPr>
          <w:color w:val="000000" w:themeColor="text1"/>
          <w:u w:val="single"/>
        </w:rPr>
      </w:pPr>
      <w:r w:rsidRPr="00D93019">
        <w:rPr>
          <w:rFonts w:hint="eastAsia"/>
          <w:color w:val="000000" w:themeColor="text1"/>
          <w:u w:val="single"/>
        </w:rPr>
        <w:t>申し込んだ種目のみ大会本部において認める。</w:t>
      </w:r>
    </w:p>
    <w:p w14:paraId="7AA98BB7" w14:textId="29134C93" w:rsidR="00647C41" w:rsidRPr="00D93019" w:rsidRDefault="004D303C" w:rsidP="00D93019">
      <w:pPr>
        <w:ind w:firstLineChars="200" w:firstLine="479"/>
        <w:rPr>
          <w:color w:val="000000" w:themeColor="text1"/>
        </w:rPr>
      </w:pPr>
      <w:r w:rsidRPr="00D93019">
        <w:rPr>
          <w:color w:val="000000" w:themeColor="text1"/>
        </w:rPr>
        <w:t xml:space="preserve">  </w:t>
      </w:r>
      <w:r w:rsidRPr="00D93019">
        <w:rPr>
          <w:rFonts w:hint="eastAsia"/>
          <w:color w:val="000000" w:themeColor="text1"/>
        </w:rPr>
        <w:t xml:space="preserve">　</w:t>
      </w:r>
    </w:p>
    <w:p w14:paraId="5561D414" w14:textId="77777777" w:rsidR="004D303C" w:rsidRPr="00D93019" w:rsidRDefault="004D303C" w:rsidP="009E5E7D">
      <w:pPr>
        <w:rPr>
          <w:color w:val="000000" w:themeColor="text1"/>
        </w:rPr>
      </w:pPr>
      <w:r w:rsidRPr="00D93019">
        <w:rPr>
          <w:color w:val="000000" w:themeColor="text1"/>
        </w:rPr>
        <w:t>11</w:t>
      </w:r>
      <w:r w:rsidRPr="00D93019">
        <w:rPr>
          <w:rFonts w:hint="eastAsia"/>
          <w:color w:val="000000" w:themeColor="text1"/>
        </w:rPr>
        <w:t xml:space="preserve">　</w:t>
      </w:r>
      <w:r w:rsidRPr="00D93019">
        <w:rPr>
          <w:color w:val="000000" w:themeColor="text1"/>
        </w:rPr>
        <w:fldChar w:fldCharType="begin"/>
      </w:r>
      <w:r w:rsidRPr="00D93019">
        <w:rPr>
          <w:color w:val="000000" w:themeColor="text1"/>
        </w:rPr>
        <w:instrText>eq \o\ad(</w:instrText>
      </w:r>
      <w:r w:rsidRPr="00D93019">
        <w:rPr>
          <w:rFonts w:hint="eastAsia"/>
          <w:color w:val="000000" w:themeColor="text1"/>
        </w:rPr>
        <w:instrText>その他</w:instrText>
      </w:r>
      <w:r w:rsidRPr="00D93019">
        <w:rPr>
          <w:color w:val="000000" w:themeColor="text1"/>
        </w:rPr>
        <w:instrText>,</w:instrText>
      </w:r>
      <w:r w:rsidRPr="00D93019">
        <w:rPr>
          <w:rFonts w:hint="eastAsia"/>
          <w:color w:val="000000" w:themeColor="text1"/>
        </w:rPr>
        <w:instrText xml:space="preserve">　　　　　</w:instrText>
      </w:r>
      <w:r w:rsidRPr="00D93019">
        <w:rPr>
          <w:color w:val="000000" w:themeColor="text1"/>
        </w:rPr>
        <w:instrText>)</w:instrText>
      </w:r>
      <w:r w:rsidRPr="00D93019">
        <w:rPr>
          <w:color w:val="000000" w:themeColor="text1"/>
        </w:rPr>
        <w:fldChar w:fldCharType="separate"/>
      </w:r>
      <w:r w:rsidRPr="00D93019">
        <w:rPr>
          <w:rFonts w:hint="eastAsia"/>
          <w:color w:val="000000" w:themeColor="text1"/>
        </w:rPr>
        <w:t>その他</w:t>
      </w:r>
      <w:r w:rsidRPr="00D93019">
        <w:rPr>
          <w:color w:val="000000" w:themeColor="text1"/>
        </w:rPr>
        <w:fldChar w:fldCharType="end"/>
      </w:r>
    </w:p>
    <w:p w14:paraId="2511F2FC" w14:textId="7E8E8CFA" w:rsidR="004D303C" w:rsidRPr="009E5E7D" w:rsidRDefault="004D303C" w:rsidP="009E5E7D">
      <w:r w:rsidRPr="009E5E7D">
        <w:rPr>
          <w:rFonts w:hint="eastAsia"/>
        </w:rPr>
        <w:t>（１）ナンバーカードは主催者が用意するので、競技開始前</w:t>
      </w:r>
      <w:r w:rsidR="003633DB">
        <w:rPr>
          <w:rFonts w:hint="eastAsia"/>
        </w:rPr>
        <w:t>に</w:t>
      </w:r>
      <w:r w:rsidRPr="009E5E7D">
        <w:rPr>
          <w:rFonts w:hint="eastAsia"/>
        </w:rPr>
        <w:t>大会本部にて受領すること。</w:t>
      </w:r>
    </w:p>
    <w:p w14:paraId="3CA380B8" w14:textId="52E37240" w:rsidR="004D303C" w:rsidRPr="009E5E7D" w:rsidRDefault="004D303C" w:rsidP="009E5E7D">
      <w:r w:rsidRPr="009E5E7D">
        <w:rPr>
          <w:rFonts w:hint="eastAsia"/>
        </w:rPr>
        <w:t xml:space="preserve">　　　ただし、</w:t>
      </w:r>
      <w:r w:rsidR="00B23561" w:rsidRPr="00A82102">
        <w:rPr>
          <w:rFonts w:hint="eastAsia"/>
          <w:b/>
          <w:bCs/>
          <w:u w:val="single"/>
        </w:rPr>
        <w:t>山梨</w:t>
      </w:r>
      <w:r w:rsidRPr="00A82102">
        <w:rPr>
          <w:rFonts w:hint="eastAsia"/>
          <w:b/>
          <w:bCs/>
          <w:u w:val="single"/>
        </w:rPr>
        <w:t>マスターズ登録者は支給されているナンバーカードを使用すること</w:t>
      </w:r>
      <w:r w:rsidRPr="009E5E7D">
        <w:rPr>
          <w:rFonts w:hint="eastAsia"/>
        </w:rPr>
        <w:t>。</w:t>
      </w:r>
    </w:p>
    <w:p w14:paraId="678DDE25" w14:textId="77777777" w:rsidR="004D303C" w:rsidRDefault="004D303C" w:rsidP="009E5E7D">
      <w:r w:rsidRPr="009E5E7D">
        <w:rPr>
          <w:rFonts w:hint="eastAsia"/>
        </w:rPr>
        <w:t>（２）スパイクのピンは、トラックは９㎜以下、フィールドは１２㎜以下とする。</w:t>
      </w:r>
    </w:p>
    <w:p w14:paraId="48902056" w14:textId="77777777" w:rsidR="002D115C" w:rsidRDefault="00F12598" w:rsidP="009E5E7D">
      <w:r>
        <w:rPr>
          <w:rFonts w:hint="eastAsia"/>
        </w:rPr>
        <w:t>（３）</w:t>
      </w:r>
      <w:r w:rsidRPr="00F12598">
        <w:rPr>
          <w:rFonts w:hint="eastAsia"/>
        </w:rPr>
        <w:t>ごみは各自持ち帰りとする。</w:t>
      </w:r>
    </w:p>
    <w:p w14:paraId="334E6FF6" w14:textId="77777777" w:rsidR="003E4830" w:rsidRPr="00F12598" w:rsidRDefault="003E4830" w:rsidP="009E5E7D"/>
    <w:p w14:paraId="5C35567C" w14:textId="77777777" w:rsidR="004D303C" w:rsidRPr="009E5E7D" w:rsidRDefault="004D303C" w:rsidP="009E5E7D">
      <w:r w:rsidRPr="009E5E7D">
        <w:rPr>
          <w:rFonts w:hint="eastAsia"/>
        </w:rPr>
        <w:t xml:space="preserve">　</w:t>
      </w:r>
      <w:r w:rsidRPr="009E5E7D">
        <w:fldChar w:fldCharType="begin"/>
      </w:r>
      <w:r w:rsidRPr="009E5E7D">
        <w:instrText>eq \o\ad(</w:instrText>
      </w:r>
      <w:r w:rsidRPr="009E5E7D">
        <w:rPr>
          <w:rFonts w:hint="eastAsia"/>
        </w:rPr>
        <w:instrText>別表</w:instrText>
      </w:r>
      <w:r w:rsidRPr="009E5E7D">
        <w:instrText>,</w:instrText>
      </w:r>
      <w:r w:rsidRPr="009E5E7D">
        <w:rPr>
          <w:rFonts w:hint="eastAsia"/>
        </w:rPr>
        <w:instrText xml:space="preserve">　　　</w:instrText>
      </w:r>
      <w:r w:rsidRPr="009E5E7D">
        <w:instrText>)</w:instrText>
      </w:r>
      <w:r w:rsidRPr="009E5E7D">
        <w:fldChar w:fldCharType="separate"/>
      </w:r>
      <w:r w:rsidRPr="009E5E7D">
        <w:rPr>
          <w:rFonts w:hint="eastAsia"/>
        </w:rPr>
        <w:t>別表</w:t>
      </w:r>
      <w:r w:rsidRPr="009E5E7D">
        <w:fldChar w:fldCharType="end"/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2552"/>
        <w:gridCol w:w="1133"/>
        <w:gridCol w:w="823"/>
        <w:gridCol w:w="1182"/>
        <w:gridCol w:w="3695"/>
      </w:tblGrid>
      <w:tr w:rsidR="004D303C" w14:paraId="7C26D9E4" w14:textId="77777777" w:rsidTr="00400DA0">
        <w:trPr>
          <w:trHeight w:val="484"/>
        </w:trPr>
        <w:tc>
          <w:tcPr>
            <w:tcW w:w="45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543CBAF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9BCFD" w14:textId="77777777" w:rsidR="004D303C" w:rsidRDefault="00382E72" w:rsidP="00752BA9">
            <w:pPr>
              <w:kinsoku w:val="0"/>
              <w:overflowPunct w:val="0"/>
              <w:spacing w:line="360" w:lineRule="auto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競技クラス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3E32A" w14:textId="77777777" w:rsidR="004D303C" w:rsidRDefault="00752BA9" w:rsidP="00752BA9">
            <w:pPr>
              <w:kinsoku w:val="0"/>
              <w:overflowPunct w:val="0"/>
              <w:spacing w:line="360" w:lineRule="auto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砲丸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EB75F" w14:textId="77777777" w:rsidR="004D303C" w:rsidRDefault="004D303C" w:rsidP="00752BA9">
            <w:pPr>
              <w:kinsoku w:val="0"/>
              <w:overflowPunct w:val="0"/>
              <w:spacing w:line="360" w:lineRule="auto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やり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D8DAE" w14:textId="77777777" w:rsidR="004D303C" w:rsidRDefault="004D303C" w:rsidP="00752BA9">
            <w:pPr>
              <w:kinsoku w:val="0"/>
              <w:overflowPunct w:val="0"/>
              <w:spacing w:line="360" w:lineRule="auto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円盤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17121B4" w14:textId="77777777" w:rsidR="004D303C" w:rsidRDefault="004D303C" w:rsidP="00752BA9">
            <w:pPr>
              <w:kinsoku w:val="0"/>
              <w:overflowPunct w:val="0"/>
              <w:spacing w:line="360" w:lineRule="auto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4D303C" w14:paraId="40159240" w14:textId="77777777" w:rsidTr="00400DA0">
        <w:trPr>
          <w:trHeight w:val="510"/>
        </w:trPr>
        <w:tc>
          <w:tcPr>
            <w:tcW w:w="45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982086B" w14:textId="77777777" w:rsidR="004D303C" w:rsidRDefault="004D303C" w:rsidP="00D67DC8">
            <w:pPr>
              <w:kinsoku w:val="0"/>
              <w:overflowPunct w:val="0"/>
              <w:spacing w:line="450" w:lineRule="atLeast"/>
              <w:jc w:val="center"/>
              <w:rPr>
                <w:rFonts w:hAnsiTheme="minorHAnsi" w:cs="Times New Roman"/>
              </w:rPr>
            </w:pPr>
            <w:r>
              <w:rPr>
                <w:rFonts w:hint="eastAsia"/>
              </w:rPr>
              <w:t>男</w:t>
            </w:r>
          </w:p>
          <w:p w14:paraId="0C89F62C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3B5AEDB" w14:textId="77777777" w:rsidR="004D303C" w:rsidRPr="00E470AB" w:rsidRDefault="004D303C" w:rsidP="00D67DC8">
            <w:pPr>
              <w:kinsoku w:val="0"/>
              <w:overflowPunct w:val="0"/>
              <w:spacing w:line="450" w:lineRule="atLeast"/>
              <w:jc w:val="center"/>
              <w:rPr>
                <w:rFonts w:hAnsiTheme="minorHAnsi" w:cs="Times New Roman"/>
              </w:rPr>
            </w:pPr>
            <w:r>
              <w:rPr>
                <w:rFonts w:hint="eastAsia"/>
              </w:rPr>
              <w:t>子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1DC3B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Ｍ</w:t>
            </w:r>
            <w:r w:rsidR="00003ECE">
              <w:rPr>
                <w:rFonts w:hint="eastAsia"/>
              </w:rPr>
              <w:t>40、45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A80A7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７㎏</w:t>
            </w:r>
            <w:r>
              <w:t xml:space="preserve">260 </w:t>
            </w:r>
            <w:r>
              <w:rPr>
                <w:rFonts w:hint="eastAsia"/>
              </w:rPr>
              <w:t>以上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D64982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800g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CEB49A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t>2</w:t>
            </w:r>
            <w:r>
              <w:rPr>
                <w:rFonts w:hint="eastAsia"/>
              </w:rPr>
              <w:t>㎏以上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5F35082" w14:textId="77777777" w:rsidR="00A42BF5" w:rsidRPr="00752BA9" w:rsidRDefault="00A42BF5">
            <w:pPr>
              <w:kinsoku w:val="0"/>
              <w:overflowPunct w:val="0"/>
              <w:spacing w:line="450" w:lineRule="atLeast"/>
              <w:rPr>
                <w:szCs w:val="24"/>
              </w:rPr>
            </w:pPr>
            <w:r w:rsidRPr="00752BA9">
              <w:rPr>
                <w:rFonts w:hint="eastAsia"/>
                <w:szCs w:val="24"/>
              </w:rPr>
              <w:t>競技規則の規程による使用</w:t>
            </w:r>
          </w:p>
          <w:p w14:paraId="72647FE3" w14:textId="77777777" w:rsidR="004D303C" w:rsidRPr="00752BA9" w:rsidRDefault="004D303C">
            <w:pPr>
              <w:kinsoku w:val="0"/>
              <w:overflowPunct w:val="0"/>
              <w:spacing w:line="450" w:lineRule="atLeast"/>
              <w:rPr>
                <w:szCs w:val="24"/>
              </w:rPr>
            </w:pPr>
            <w:r w:rsidRPr="00752BA9">
              <w:rPr>
                <w:rFonts w:hint="eastAsia"/>
                <w:szCs w:val="24"/>
              </w:rPr>
              <w:t>のうち重量のみを明記した</w:t>
            </w:r>
            <w:r w:rsidR="00D67DC8" w:rsidRPr="00752BA9">
              <w:rPr>
                <w:rFonts w:hint="eastAsia"/>
                <w:szCs w:val="24"/>
              </w:rPr>
              <w:t>もの</w:t>
            </w:r>
          </w:p>
          <w:p w14:paraId="148B208D" w14:textId="77777777" w:rsidR="0036197B" w:rsidRDefault="0036197B">
            <w:pPr>
              <w:kinsoku w:val="0"/>
              <w:overflowPunct w:val="0"/>
              <w:spacing w:line="450" w:lineRule="atLeast"/>
            </w:pPr>
          </w:p>
          <w:p w14:paraId="386C8914" w14:textId="77777777" w:rsidR="0036197B" w:rsidRDefault="0036197B">
            <w:pPr>
              <w:kinsoku w:val="0"/>
              <w:overflowPunct w:val="0"/>
              <w:spacing w:line="450" w:lineRule="atLeast"/>
            </w:pPr>
          </w:p>
          <w:p w14:paraId="36D3A586" w14:textId="77777777" w:rsidR="0036197B" w:rsidRDefault="0036197B">
            <w:pPr>
              <w:kinsoku w:val="0"/>
              <w:overflowPunct w:val="0"/>
              <w:spacing w:line="450" w:lineRule="atLeast"/>
            </w:pPr>
          </w:p>
          <w:p w14:paraId="7081D6AD" w14:textId="77777777" w:rsidR="004D303C" w:rsidRPr="0036197B" w:rsidRDefault="0036197B" w:rsidP="00A42BF5">
            <w:pPr>
              <w:kinsoku w:val="0"/>
              <w:overflowPunct w:val="0"/>
              <w:spacing w:line="450" w:lineRule="atLeast"/>
              <w:rPr>
                <w:sz w:val="21"/>
              </w:rPr>
            </w:pPr>
            <w:r>
              <w:rPr>
                <w:rFonts w:hint="eastAsia"/>
              </w:rPr>
              <w:t>＊ｿﾌﾄﾎﾞｰﾙ投げは</w:t>
            </w:r>
            <w:r>
              <w:t>3</w:t>
            </w:r>
            <w:r>
              <w:rPr>
                <w:rFonts w:hint="eastAsia"/>
              </w:rPr>
              <w:t>号球を使用する</w:t>
            </w:r>
          </w:p>
        </w:tc>
      </w:tr>
      <w:tr w:rsidR="004D303C" w14:paraId="5D07F320" w14:textId="77777777" w:rsidTr="00400DA0">
        <w:trPr>
          <w:trHeight w:val="407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6986E34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88945" w14:textId="77777777" w:rsidR="004D303C" w:rsidRDefault="00003ECE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Ｍ50、55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707BD" w14:textId="77777777" w:rsidR="004D303C" w:rsidRDefault="00400DA0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６㎏以上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0B840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t xml:space="preserve">  700g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939E2" w14:textId="399F1F32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t>1</w:t>
            </w:r>
            <w:r w:rsidR="00814123">
              <w:rPr>
                <w:rFonts w:hint="eastAsia"/>
              </w:rPr>
              <w:t>.</w:t>
            </w:r>
            <w:r>
              <w:t>5</w:t>
            </w:r>
            <w:r>
              <w:rPr>
                <w:rFonts w:hint="eastAsia"/>
              </w:rPr>
              <w:t>㎏以上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D1E4349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7F1E8865" w14:textId="77777777" w:rsidTr="00400DA0">
        <w:trPr>
          <w:trHeight w:val="499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50707E4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67392" w14:textId="77777777" w:rsidR="004D303C" w:rsidRDefault="00003ECE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Ｍ60、65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C754A" w14:textId="77777777" w:rsidR="004D303C" w:rsidRDefault="00400DA0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５㎏以上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C7C23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600g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325E8" w14:textId="77777777" w:rsidR="004D303C" w:rsidRDefault="004D303C" w:rsidP="00647C41">
            <w:pPr>
              <w:kinsoku w:val="0"/>
              <w:overflowPunct w:val="0"/>
              <w:spacing w:line="450" w:lineRule="atLeast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t>1kg</w:t>
            </w:r>
            <w:r>
              <w:rPr>
                <w:rFonts w:hint="eastAsia"/>
              </w:rPr>
              <w:t>以上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5C81EAEE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42855941" w14:textId="77777777" w:rsidTr="00400DA0">
        <w:trPr>
          <w:trHeight w:val="434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163917D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1398E" w14:textId="77777777" w:rsidR="004D303C" w:rsidRDefault="00003ECE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Ｍ70、75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9F1ED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４㎏以上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2D5F4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t xml:space="preserve">  500g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6EF12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237E6214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35C7E927" w14:textId="77777777" w:rsidTr="00400DA0">
        <w:trPr>
          <w:trHeight w:val="399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0BDF11A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727CB" w14:textId="77777777" w:rsidR="004D303C" w:rsidRDefault="00003ECE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Ｍ80</w:t>
            </w:r>
            <w:r w:rsidR="004D303C">
              <w:rPr>
                <w:rFonts w:hint="eastAsia"/>
              </w:rPr>
              <w:t>以上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E7D2D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３</w:t>
            </w:r>
            <w:r>
              <w:t>kg</w:t>
            </w:r>
            <w:r>
              <w:rPr>
                <w:rFonts w:hint="eastAsia"/>
              </w:rPr>
              <w:t>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4E670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400g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92E47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A714099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0CF76459" w14:textId="77777777" w:rsidTr="00400DA0">
        <w:trPr>
          <w:trHeight w:val="470"/>
        </w:trPr>
        <w:tc>
          <w:tcPr>
            <w:tcW w:w="459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CC6C7D" w14:textId="77777777" w:rsidR="00965881" w:rsidRDefault="004D303C" w:rsidP="00965881">
            <w:pPr>
              <w:kinsoku w:val="0"/>
              <w:overflowPunct w:val="0"/>
              <w:spacing w:line="450" w:lineRule="atLeast"/>
              <w:jc w:val="center"/>
            </w:pPr>
            <w:r>
              <w:rPr>
                <w:rFonts w:hint="eastAsia"/>
              </w:rPr>
              <w:t>女</w:t>
            </w:r>
          </w:p>
          <w:p w14:paraId="22772ECB" w14:textId="7D6ACAA7" w:rsidR="004D303C" w:rsidRPr="00965881" w:rsidRDefault="00965881" w:rsidP="00965881">
            <w:pPr>
              <w:kinsoku w:val="0"/>
              <w:overflowPunct w:val="0"/>
              <w:spacing w:line="450" w:lineRule="atLeast"/>
              <w:jc w:val="center"/>
              <w:rPr>
                <w:rFonts w:hAnsiTheme="minorHAnsi" w:cs="Times New Roman"/>
              </w:rPr>
            </w:pPr>
            <w:r>
              <w:rPr>
                <w:rFonts w:hint="eastAsia"/>
              </w:rPr>
              <w:t xml:space="preserve">　</w:t>
            </w:r>
            <w:r w:rsidR="004D303C">
              <w:rPr>
                <w:rFonts w:hint="eastAsia"/>
              </w:rPr>
              <w:t>子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AF0CB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Ｗ</w:t>
            </w:r>
            <w:r w:rsidR="00003ECE">
              <w:rPr>
                <w:rFonts w:hint="eastAsia"/>
              </w:rPr>
              <w:t>35、40、45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48DC9" w14:textId="77777777" w:rsidR="004D303C" w:rsidRDefault="00400DA0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４㎏以上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04365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600g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63856" w14:textId="77777777" w:rsidR="004D303C" w:rsidRDefault="004D303C" w:rsidP="00647C41">
            <w:pPr>
              <w:kinsoku w:val="0"/>
              <w:overflowPunct w:val="0"/>
              <w:spacing w:line="450" w:lineRule="atLeast"/>
              <w:jc w:val="center"/>
              <w:rPr>
                <w:rFonts w:hAnsiTheme="minorHAnsi" w:cs="Times New Roman"/>
                <w:color w:val="auto"/>
                <w:szCs w:val="24"/>
              </w:rPr>
            </w:pPr>
            <w:r>
              <w:t>1</w:t>
            </w:r>
            <w:r>
              <w:rPr>
                <w:rFonts w:hint="eastAsia"/>
              </w:rPr>
              <w:t>㎏以上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3D0BE906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6E5AED81" w14:textId="77777777" w:rsidTr="00400DA0">
        <w:trPr>
          <w:trHeight w:val="413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9D163A8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8D5C9" w14:textId="174A1675" w:rsidR="004D303C" w:rsidRDefault="00003ECE" w:rsidP="0036197B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Ｗ50、55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AE0" w14:textId="77777777" w:rsidR="004D303C" w:rsidRDefault="004D303C" w:rsidP="00647C41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３㎏以上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B3876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500g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61CC79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5EE3459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  <w:tr w:rsidR="004D303C" w14:paraId="69D66281" w14:textId="77777777" w:rsidTr="00400DA0">
        <w:trPr>
          <w:trHeight w:val="377"/>
        </w:trPr>
        <w:tc>
          <w:tcPr>
            <w:tcW w:w="45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1567064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C226FFD" w14:textId="77777777" w:rsidR="004D303C" w:rsidRDefault="00003ECE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>Ｗ60</w:t>
            </w:r>
            <w:r w:rsidR="004D303C">
              <w:rPr>
                <w:rFonts w:hint="eastAsia"/>
              </w:rPr>
              <w:t>以上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02F1793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9A83400" w14:textId="77777777" w:rsidR="004D303C" w:rsidRDefault="004D303C">
            <w:pPr>
              <w:kinsoku w:val="0"/>
              <w:overflowPunct w:val="0"/>
              <w:spacing w:line="450" w:lineRule="atLeast"/>
              <w:rPr>
                <w:rFonts w:hAnsiTheme="minorHAnsi" w:cs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400g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DFB66B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5661F94" w14:textId="77777777" w:rsidR="004D303C" w:rsidRDefault="004D303C">
            <w:pPr>
              <w:suppressAutoHyphens w:val="0"/>
              <w:wordWrap/>
              <w:textAlignment w:val="auto"/>
              <w:rPr>
                <w:rFonts w:hAnsiTheme="minorHAnsi" w:cs="Times New Roman"/>
                <w:color w:val="auto"/>
                <w:szCs w:val="24"/>
              </w:rPr>
            </w:pPr>
          </w:p>
        </w:tc>
      </w:tr>
    </w:tbl>
    <w:p w14:paraId="608DE4E0" w14:textId="77777777" w:rsidR="002D115C" w:rsidRDefault="002D115C" w:rsidP="00FC3EA9">
      <w:pPr>
        <w:rPr>
          <w:rFonts w:hAnsiTheme="minorHAnsi" w:cs="Times New Roman"/>
        </w:rPr>
      </w:pPr>
    </w:p>
    <w:sectPr w:rsidR="002D115C" w:rsidSect="00D61171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E5B0" w14:textId="77777777" w:rsidR="00EA2835" w:rsidRDefault="00EA2835">
      <w:r>
        <w:separator/>
      </w:r>
    </w:p>
  </w:endnote>
  <w:endnote w:type="continuationSeparator" w:id="0">
    <w:p w14:paraId="3E21D42D" w14:textId="77777777" w:rsidR="00EA2835" w:rsidRDefault="00E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CA8D" w14:textId="77777777" w:rsidR="004D303C" w:rsidRDefault="004D303C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83EE" w14:textId="77777777" w:rsidR="00EA2835" w:rsidRDefault="00EA2835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D42EC8" w14:textId="77777777" w:rsidR="00EA2835" w:rsidRDefault="00EA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8765" w14:textId="77777777" w:rsidR="004D303C" w:rsidRDefault="004D303C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AB"/>
    <w:rsid w:val="00000976"/>
    <w:rsid w:val="00003ECE"/>
    <w:rsid w:val="00011814"/>
    <w:rsid w:val="000721CD"/>
    <w:rsid w:val="00097657"/>
    <w:rsid w:val="0010032C"/>
    <w:rsid w:val="00183A8B"/>
    <w:rsid w:val="001B00DE"/>
    <w:rsid w:val="001F6580"/>
    <w:rsid w:val="00280E0C"/>
    <w:rsid w:val="002A6059"/>
    <w:rsid w:val="002D115C"/>
    <w:rsid w:val="002D60A3"/>
    <w:rsid w:val="002F1C48"/>
    <w:rsid w:val="003553CA"/>
    <w:rsid w:val="0036197B"/>
    <w:rsid w:val="003633DB"/>
    <w:rsid w:val="00382E72"/>
    <w:rsid w:val="003C2DF5"/>
    <w:rsid w:val="003E4830"/>
    <w:rsid w:val="00400DA0"/>
    <w:rsid w:val="00414596"/>
    <w:rsid w:val="00446977"/>
    <w:rsid w:val="00453588"/>
    <w:rsid w:val="00475BFB"/>
    <w:rsid w:val="0048038A"/>
    <w:rsid w:val="00491C3F"/>
    <w:rsid w:val="004A39B0"/>
    <w:rsid w:val="004D303C"/>
    <w:rsid w:val="0056667F"/>
    <w:rsid w:val="00570F2D"/>
    <w:rsid w:val="0057271A"/>
    <w:rsid w:val="005760F9"/>
    <w:rsid w:val="005B3FD5"/>
    <w:rsid w:val="005C14A4"/>
    <w:rsid w:val="005F4E98"/>
    <w:rsid w:val="005F7401"/>
    <w:rsid w:val="00612B50"/>
    <w:rsid w:val="00647C41"/>
    <w:rsid w:val="00674120"/>
    <w:rsid w:val="006E3AAB"/>
    <w:rsid w:val="007046F5"/>
    <w:rsid w:val="00747D1A"/>
    <w:rsid w:val="00752BA9"/>
    <w:rsid w:val="00787882"/>
    <w:rsid w:val="007F02D6"/>
    <w:rsid w:val="00814123"/>
    <w:rsid w:val="00835417"/>
    <w:rsid w:val="008407C9"/>
    <w:rsid w:val="008B0AFB"/>
    <w:rsid w:val="008B4E26"/>
    <w:rsid w:val="008D5000"/>
    <w:rsid w:val="009052E7"/>
    <w:rsid w:val="00916F2F"/>
    <w:rsid w:val="00921CE8"/>
    <w:rsid w:val="00926AEA"/>
    <w:rsid w:val="009334D0"/>
    <w:rsid w:val="00936893"/>
    <w:rsid w:val="00942320"/>
    <w:rsid w:val="0096350C"/>
    <w:rsid w:val="00964F48"/>
    <w:rsid w:val="00965881"/>
    <w:rsid w:val="009C0729"/>
    <w:rsid w:val="009E5E7D"/>
    <w:rsid w:val="009F7D1E"/>
    <w:rsid w:val="00A42BF5"/>
    <w:rsid w:val="00A82102"/>
    <w:rsid w:val="00A82F3B"/>
    <w:rsid w:val="00A93ED5"/>
    <w:rsid w:val="00AD01DC"/>
    <w:rsid w:val="00AD725D"/>
    <w:rsid w:val="00AE3BDB"/>
    <w:rsid w:val="00B13837"/>
    <w:rsid w:val="00B23561"/>
    <w:rsid w:val="00B334EB"/>
    <w:rsid w:val="00B5636A"/>
    <w:rsid w:val="00B73A05"/>
    <w:rsid w:val="00BA0452"/>
    <w:rsid w:val="00BA1E74"/>
    <w:rsid w:val="00BB460F"/>
    <w:rsid w:val="00BD451F"/>
    <w:rsid w:val="00C41B62"/>
    <w:rsid w:val="00C5206C"/>
    <w:rsid w:val="00CF5265"/>
    <w:rsid w:val="00D05710"/>
    <w:rsid w:val="00D61171"/>
    <w:rsid w:val="00D65466"/>
    <w:rsid w:val="00D67DC8"/>
    <w:rsid w:val="00D73285"/>
    <w:rsid w:val="00D93019"/>
    <w:rsid w:val="00D9785F"/>
    <w:rsid w:val="00DB2D35"/>
    <w:rsid w:val="00DB77E4"/>
    <w:rsid w:val="00DB7C8D"/>
    <w:rsid w:val="00DC3F62"/>
    <w:rsid w:val="00DC7F71"/>
    <w:rsid w:val="00DE2743"/>
    <w:rsid w:val="00E016A0"/>
    <w:rsid w:val="00E027C5"/>
    <w:rsid w:val="00E06B7F"/>
    <w:rsid w:val="00E273DB"/>
    <w:rsid w:val="00E470AB"/>
    <w:rsid w:val="00E553DD"/>
    <w:rsid w:val="00E7641F"/>
    <w:rsid w:val="00E85132"/>
    <w:rsid w:val="00EA2835"/>
    <w:rsid w:val="00F003E4"/>
    <w:rsid w:val="00F01CDD"/>
    <w:rsid w:val="00F12598"/>
    <w:rsid w:val="00F22113"/>
    <w:rsid w:val="00F40100"/>
    <w:rsid w:val="00F653CB"/>
    <w:rsid w:val="00F66114"/>
    <w:rsid w:val="00F87D3D"/>
    <w:rsid w:val="00FC3EA9"/>
    <w:rsid w:val="00FC46AB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794FC"/>
  <w14:defaultImageDpi w14:val="0"/>
  <w15:docId w15:val="{A7E19015-A314-4104-82F0-24ED1D5B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E7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2DF5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C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2DF5"/>
    <w:rPr>
      <w:rFonts w:ascii="ＭＳ 明朝" w:eastAsia="ＭＳ 明朝" w:hAnsi="ＭＳ 明朝" w:cs="ＭＳ 明朝"/>
      <w:color w:val="000000"/>
      <w:kern w:val="0"/>
      <w:sz w:val="24"/>
    </w:rPr>
  </w:style>
  <w:style w:type="character" w:styleId="a7">
    <w:name w:val="Hyperlink"/>
    <w:basedOn w:val="a0"/>
    <w:uiPriority w:val="99"/>
    <w:unhideWhenUsed/>
    <w:rsid w:val="008B0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　１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　１</dc:title>
  <dc:creator>中村　正仁</dc:creator>
  <cp:lastModifiedBy>森　憲治</cp:lastModifiedBy>
  <cp:revision>4</cp:revision>
  <cp:lastPrinted>2026-01-19T04:39:00Z</cp:lastPrinted>
  <dcterms:created xsi:type="dcterms:W3CDTF">2026-01-13T05:10:00Z</dcterms:created>
  <dcterms:modified xsi:type="dcterms:W3CDTF">2026-01-19T04:39:00Z</dcterms:modified>
</cp:coreProperties>
</file>