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3554" w14:textId="4B6BB847" w:rsidR="00202B7E" w:rsidRDefault="00C16302" w:rsidP="00202B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02B7E" w:rsidRPr="00202B7E">
        <w:rPr>
          <w:rFonts w:ascii="ＭＳ 明朝" w:eastAsia="ＭＳ 明朝" w:hAnsi="ＭＳ 明朝" w:hint="eastAsia"/>
        </w:rPr>
        <w:t>様式</w:t>
      </w:r>
      <w:r w:rsidR="00FF200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3EBB1122" w14:textId="77777777" w:rsidR="00C16302" w:rsidRPr="00C16302" w:rsidRDefault="00C16302" w:rsidP="00202B7E">
      <w:pPr>
        <w:rPr>
          <w:rFonts w:ascii="ＭＳ 明朝" w:eastAsia="ＭＳ 明朝" w:hAnsi="ＭＳ 明朝"/>
        </w:rPr>
      </w:pPr>
    </w:p>
    <w:p w14:paraId="4357BE18" w14:textId="77777777" w:rsidR="00202B7E" w:rsidRPr="00202B7E" w:rsidRDefault="00202B7E" w:rsidP="00202B7E">
      <w:pPr>
        <w:jc w:val="center"/>
        <w:rPr>
          <w:rFonts w:ascii="ＭＳ 明朝" w:eastAsia="ＭＳ 明朝" w:hAnsi="ＭＳ 明朝"/>
          <w:sz w:val="28"/>
          <w:szCs w:val="32"/>
        </w:rPr>
      </w:pPr>
      <w:r w:rsidRPr="00202B7E">
        <w:rPr>
          <w:rFonts w:ascii="ＭＳ 明朝" w:eastAsia="ＭＳ 明朝" w:hAnsi="ＭＳ 明朝" w:hint="eastAsia"/>
          <w:sz w:val="28"/>
          <w:szCs w:val="32"/>
        </w:rPr>
        <w:t>業務実績及び県内に本店･支店等を有することの申告書</w:t>
      </w:r>
    </w:p>
    <w:p w14:paraId="5A9454C9" w14:textId="77777777" w:rsidR="00202B7E" w:rsidRPr="00202B7E" w:rsidRDefault="00202B7E" w:rsidP="00202B7E">
      <w:pPr>
        <w:ind w:right="840"/>
        <w:rPr>
          <w:rFonts w:ascii="ＭＳ 明朝" w:eastAsia="ＭＳ 明朝" w:hAnsi="ＭＳ 明朝"/>
        </w:rPr>
      </w:pPr>
    </w:p>
    <w:p w14:paraId="078576DE" w14:textId="77777777" w:rsidR="00202B7E" w:rsidRPr="00C4434E" w:rsidRDefault="00202B7E" w:rsidP="00202B7E">
      <w:pPr>
        <w:jc w:val="right"/>
        <w:rPr>
          <w:rFonts w:ascii="ＭＳ ゴシック" w:eastAsia="ＭＳ ゴシック" w:hAnsi="ＭＳ ゴシック"/>
        </w:rPr>
      </w:pPr>
      <w:r w:rsidRPr="00C4434E">
        <w:rPr>
          <w:rFonts w:ascii="ＭＳ ゴシック" w:eastAsia="ＭＳ ゴシック" w:hAnsi="ＭＳ ゴシック" w:hint="eastAsia"/>
        </w:rPr>
        <w:t>令和　年　月　日</w:t>
      </w:r>
    </w:p>
    <w:p w14:paraId="3651A8BA" w14:textId="77777777" w:rsidR="00C16302" w:rsidRPr="00202B7E" w:rsidRDefault="00C16302" w:rsidP="00C16302">
      <w:pPr>
        <w:ind w:right="840"/>
        <w:rPr>
          <w:rFonts w:ascii="ＭＳ 明朝" w:eastAsia="ＭＳ 明朝" w:hAnsi="ＭＳ 明朝"/>
        </w:rPr>
      </w:pPr>
    </w:p>
    <w:p w14:paraId="262DDFF1" w14:textId="77777777" w:rsidR="00202B7E" w:rsidRPr="00202B7E" w:rsidRDefault="00202B7E" w:rsidP="00202B7E">
      <w:pPr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公益財団法人山梨県スポーツ協会</w:t>
      </w:r>
    </w:p>
    <w:p w14:paraId="48F4EA5B" w14:textId="77777777" w:rsidR="00202B7E" w:rsidRPr="00202B7E" w:rsidRDefault="00202B7E" w:rsidP="00202B7E">
      <w:pPr>
        <w:ind w:firstLineChars="200" w:firstLine="386"/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会長　髙野　剛</w:t>
      </w:r>
      <w:r w:rsidRPr="00202B7E">
        <w:rPr>
          <w:rFonts w:ascii="ＭＳ 明朝" w:eastAsia="ＭＳ 明朝" w:hAnsi="ＭＳ 明朝"/>
        </w:rPr>
        <w:t xml:space="preserve"> </w:t>
      </w:r>
      <w:r w:rsidRPr="00202B7E">
        <w:rPr>
          <w:rFonts w:ascii="ＭＳ 明朝" w:eastAsia="ＭＳ 明朝" w:hAnsi="ＭＳ 明朝" w:hint="eastAsia"/>
        </w:rPr>
        <w:t>殿</w:t>
      </w:r>
    </w:p>
    <w:p w14:paraId="76CF7BAC" w14:textId="3338A873" w:rsidR="00202B7E" w:rsidRPr="00C4434E" w:rsidRDefault="00C16302" w:rsidP="00F15310">
      <w:pPr>
        <w:ind w:leftChars="1755" w:left="3387"/>
        <w:rPr>
          <w:rFonts w:ascii="ＭＳ ゴシック" w:eastAsia="ＭＳ ゴシック" w:hAnsi="ＭＳ ゴシック"/>
        </w:rPr>
      </w:pPr>
      <w:bookmarkStart w:id="0" w:name="_Hlk184743869"/>
      <w:r>
        <w:rPr>
          <w:rFonts w:ascii="ＭＳ 明朝" w:eastAsia="ＭＳ 明朝" w:hAnsi="ＭＳ 明朝" w:hint="eastAsia"/>
        </w:rPr>
        <w:t>（申告者）</w:t>
      </w:r>
      <w:r w:rsidR="00202B7E" w:rsidRPr="00C4434E">
        <w:rPr>
          <w:rFonts w:ascii="ＭＳ ゴシック" w:eastAsia="ＭＳ ゴシック" w:hAnsi="ＭＳ ゴシック" w:hint="eastAsia"/>
        </w:rPr>
        <w:t>住所又は所在地</w:t>
      </w:r>
    </w:p>
    <w:p w14:paraId="7B8AE2E1" w14:textId="77777777" w:rsidR="00C16302" w:rsidRPr="00C4434E" w:rsidRDefault="00202B7E" w:rsidP="00F15310">
      <w:pPr>
        <w:ind w:leftChars="1755" w:left="3387" w:firstLineChars="500" w:firstLine="965"/>
        <w:rPr>
          <w:rFonts w:ascii="ＭＳ ゴシック" w:eastAsia="ＭＳ ゴシック" w:hAnsi="ＭＳ ゴシック"/>
        </w:rPr>
      </w:pPr>
      <w:r w:rsidRPr="00C4434E">
        <w:rPr>
          <w:rFonts w:ascii="ＭＳ ゴシック" w:eastAsia="ＭＳ ゴシック" w:hAnsi="ＭＳ ゴシック" w:hint="eastAsia"/>
        </w:rPr>
        <w:t>氏名又は名称</w:t>
      </w:r>
    </w:p>
    <w:p w14:paraId="7535343C" w14:textId="7FDED4A2" w:rsidR="00202B7E" w:rsidRPr="00C4434E" w:rsidRDefault="00202B7E" w:rsidP="00F15310">
      <w:pPr>
        <w:ind w:leftChars="1755" w:left="3387" w:firstLineChars="500" w:firstLine="965"/>
        <w:rPr>
          <w:rFonts w:ascii="ＭＳ ゴシック" w:eastAsia="ＭＳ ゴシック" w:hAnsi="ＭＳ ゴシック"/>
        </w:rPr>
      </w:pPr>
      <w:r w:rsidRPr="00C4434E">
        <w:rPr>
          <w:rFonts w:ascii="ＭＳ ゴシック" w:eastAsia="ＭＳ ゴシック" w:hAnsi="ＭＳ ゴシック" w:hint="eastAsia"/>
        </w:rPr>
        <w:t>及び代表者名</w:t>
      </w:r>
      <w:r w:rsidR="00F15310" w:rsidRPr="00C4434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4434E">
        <w:rPr>
          <w:rFonts w:ascii="ＭＳ ゴシック" w:eastAsia="ＭＳ ゴシック" w:hAnsi="ＭＳ ゴシック" w:hint="eastAsia"/>
        </w:rPr>
        <w:t>印</w:t>
      </w:r>
    </w:p>
    <w:bookmarkEnd w:id="0"/>
    <w:p w14:paraId="4B1E56C3" w14:textId="77777777" w:rsidR="00C47A5D" w:rsidRDefault="00C47A5D" w:rsidP="00C47A5D">
      <w:pPr>
        <w:rPr>
          <w:rFonts w:ascii="ＭＳ 明朝" w:eastAsia="ＭＳ 明朝" w:hAnsi="ＭＳ 明朝"/>
        </w:rPr>
      </w:pPr>
    </w:p>
    <w:p w14:paraId="2129B04A" w14:textId="7E485894" w:rsidR="00202B7E" w:rsidRPr="00202B7E" w:rsidRDefault="00C47A5D" w:rsidP="00C47A5D">
      <w:pPr>
        <w:ind w:firstLineChars="100" w:firstLine="193"/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緑が丘スポーツ公園における</w:t>
      </w:r>
      <w:r w:rsidRPr="00202B7E">
        <w:rPr>
          <w:rFonts w:ascii="ＭＳ 明朝" w:eastAsia="ＭＳ 明朝" w:hAnsi="ＭＳ 明朝" w:hint="eastAsia"/>
        </w:rPr>
        <w:t>自動販売機</w:t>
      </w:r>
      <w:r>
        <w:rPr>
          <w:rFonts w:ascii="ＭＳ 明朝" w:eastAsia="ＭＳ 明朝" w:hAnsi="ＭＳ 明朝" w:hint="eastAsia"/>
        </w:rPr>
        <w:t>の</w:t>
      </w:r>
      <w:r w:rsidRPr="00202B7E">
        <w:rPr>
          <w:rFonts w:ascii="ＭＳ 明朝" w:eastAsia="ＭＳ 明朝" w:hAnsi="ＭＳ 明朝" w:hint="eastAsia"/>
        </w:rPr>
        <w:t>設置</w:t>
      </w:r>
      <w:r>
        <w:rPr>
          <w:rFonts w:ascii="ＭＳ 明朝" w:eastAsia="ＭＳ 明朝" w:hAnsi="ＭＳ 明朝" w:hint="eastAsia"/>
        </w:rPr>
        <w:t>及び運営業務委託</w:t>
      </w:r>
      <w:r w:rsidR="00F15310">
        <w:rPr>
          <w:rFonts w:ascii="ＭＳ 明朝" w:eastAsia="ＭＳ 明朝" w:hAnsi="ＭＳ 明朝" w:hint="eastAsia"/>
        </w:rPr>
        <w:t>提案申込</w:t>
      </w:r>
      <w:r>
        <w:rPr>
          <w:rFonts w:ascii="ＭＳ 明朝" w:eastAsia="ＭＳ 明朝" w:hAnsi="ＭＳ 明朝" w:hint="eastAsia"/>
        </w:rPr>
        <w:t>に</w:t>
      </w:r>
      <w:r w:rsidRPr="00202B7E">
        <w:rPr>
          <w:rFonts w:ascii="ＭＳ 明朝" w:eastAsia="ＭＳ 明朝" w:hAnsi="ＭＳ 明朝" w:hint="eastAsia"/>
        </w:rPr>
        <w:t>当たり、</w:t>
      </w:r>
      <w:r w:rsidR="00202B7E" w:rsidRPr="00202B7E">
        <w:rPr>
          <w:rFonts w:ascii="ＭＳ 明朝" w:eastAsia="ＭＳ 明朝" w:hAnsi="ＭＳ 明朝" w:hint="eastAsia"/>
        </w:rPr>
        <w:t>次のとおり申告します。</w:t>
      </w:r>
    </w:p>
    <w:p w14:paraId="1C158535" w14:textId="7796102C" w:rsidR="00202B7E" w:rsidRDefault="00202B7E" w:rsidP="00C47A5D">
      <w:pPr>
        <w:ind w:firstLineChars="100" w:firstLine="193"/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事実と相違することが判明した場合には、貴</w:t>
      </w:r>
      <w:r w:rsidR="00F15310">
        <w:rPr>
          <w:rFonts w:ascii="ＭＳ 明朝" w:eastAsia="ＭＳ 明朝" w:hAnsi="ＭＳ 明朝" w:hint="eastAsia"/>
        </w:rPr>
        <w:t>協会</w:t>
      </w:r>
      <w:r w:rsidRPr="00202B7E">
        <w:rPr>
          <w:rFonts w:ascii="ＭＳ 明朝" w:eastAsia="ＭＳ 明朝" w:hAnsi="ＭＳ 明朝" w:hint="eastAsia"/>
        </w:rPr>
        <w:t>が行う一切の措置について異議の申し立てを行いません。</w:t>
      </w:r>
    </w:p>
    <w:p w14:paraId="490BF097" w14:textId="77777777" w:rsidR="00C47A5D" w:rsidRPr="00202B7E" w:rsidRDefault="00C47A5D" w:rsidP="00C47A5D">
      <w:pPr>
        <w:rPr>
          <w:rFonts w:ascii="ＭＳ 明朝" w:eastAsia="ＭＳ 明朝" w:hAnsi="ＭＳ 明朝"/>
        </w:rPr>
      </w:pPr>
    </w:p>
    <w:p w14:paraId="2F97DBC4" w14:textId="442880D6" w:rsidR="00202B7E" w:rsidRDefault="00202B7E" w:rsidP="00C47A5D">
      <w:pPr>
        <w:ind w:left="193" w:hangingChars="100" w:hanging="193"/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１</w:t>
      </w:r>
      <w:r w:rsidRPr="00202B7E">
        <w:rPr>
          <w:rFonts w:ascii="ＭＳ 明朝" w:eastAsia="ＭＳ 明朝" w:hAnsi="ＭＳ 明朝"/>
        </w:rPr>
        <w:t xml:space="preserve"> </w:t>
      </w:r>
      <w:r w:rsidRPr="00202B7E">
        <w:rPr>
          <w:rFonts w:ascii="ＭＳ 明朝" w:eastAsia="ＭＳ 明朝" w:hAnsi="ＭＳ 明朝" w:hint="eastAsia"/>
        </w:rPr>
        <w:t>自動販売機の設置業務において、自ら管理・運営する３年以上の実績を有し、かつ現時点においても行っている実例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992"/>
        <w:gridCol w:w="1701"/>
      </w:tblGrid>
      <w:tr w:rsidR="00C47A5D" w14:paraId="24D5DE9A" w14:textId="77777777" w:rsidTr="00C16302">
        <w:tc>
          <w:tcPr>
            <w:tcW w:w="1838" w:type="dxa"/>
          </w:tcPr>
          <w:p w14:paraId="59FC12E9" w14:textId="758A9A49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設置場所</w:t>
            </w:r>
          </w:p>
          <w:p w14:paraId="78CE9C3A" w14:textId="508ADF29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の所有者</w:t>
            </w:r>
          </w:p>
        </w:tc>
        <w:tc>
          <w:tcPr>
            <w:tcW w:w="1843" w:type="dxa"/>
          </w:tcPr>
          <w:p w14:paraId="10C6C263" w14:textId="4B227BAF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設置施設</w:t>
            </w:r>
          </w:p>
          <w:p w14:paraId="294C5987" w14:textId="650AEF22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の名称等</w:t>
            </w:r>
          </w:p>
        </w:tc>
        <w:tc>
          <w:tcPr>
            <w:tcW w:w="2693" w:type="dxa"/>
          </w:tcPr>
          <w:p w14:paraId="71135EA4" w14:textId="2C154571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992" w:type="dxa"/>
          </w:tcPr>
          <w:p w14:paraId="2F021649" w14:textId="77777777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設置</w:t>
            </w:r>
          </w:p>
          <w:p w14:paraId="0F22A82D" w14:textId="77847179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台数</w:t>
            </w:r>
          </w:p>
        </w:tc>
        <w:tc>
          <w:tcPr>
            <w:tcW w:w="1701" w:type="dxa"/>
          </w:tcPr>
          <w:p w14:paraId="3F9A7DB8" w14:textId="6AAC2F86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設置期間</w:t>
            </w:r>
          </w:p>
        </w:tc>
      </w:tr>
      <w:tr w:rsidR="00C47A5D" w14:paraId="30E92875" w14:textId="77777777" w:rsidTr="00C4434E">
        <w:trPr>
          <w:trHeight w:val="662"/>
        </w:trPr>
        <w:tc>
          <w:tcPr>
            <w:tcW w:w="1838" w:type="dxa"/>
          </w:tcPr>
          <w:p w14:paraId="3BC97CDB" w14:textId="77777777" w:rsidR="00C16302" w:rsidRPr="00C4434E" w:rsidRDefault="00C16302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BC7BF44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79016825" w14:textId="77777777" w:rsidR="00C4434E" w:rsidRPr="00C4434E" w:rsidRDefault="00C4434E" w:rsidP="00202B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</w:tcPr>
          <w:p w14:paraId="4605487B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53BA6608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A5D" w14:paraId="6D623129" w14:textId="77777777" w:rsidTr="00C4434E">
        <w:trPr>
          <w:trHeight w:val="586"/>
        </w:trPr>
        <w:tc>
          <w:tcPr>
            <w:tcW w:w="1838" w:type="dxa"/>
          </w:tcPr>
          <w:p w14:paraId="7BC1EB63" w14:textId="77777777" w:rsidR="00C16302" w:rsidRPr="00C4434E" w:rsidRDefault="00C16302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97041D4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429A4E70" w14:textId="77777777" w:rsidR="00C4434E" w:rsidRPr="00C4434E" w:rsidRDefault="00C4434E" w:rsidP="00202B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</w:tcPr>
          <w:p w14:paraId="34BFF229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2B9CFB5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A5D" w14:paraId="477BD415" w14:textId="77777777" w:rsidTr="00C4434E">
        <w:trPr>
          <w:trHeight w:val="652"/>
        </w:trPr>
        <w:tc>
          <w:tcPr>
            <w:tcW w:w="1838" w:type="dxa"/>
          </w:tcPr>
          <w:p w14:paraId="6B04ED00" w14:textId="77777777" w:rsidR="00C16302" w:rsidRPr="00C4434E" w:rsidRDefault="00C16302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70503A0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5668D6E2" w14:textId="77777777" w:rsidR="00C4434E" w:rsidRPr="00C4434E" w:rsidRDefault="00C4434E" w:rsidP="00202B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</w:tcPr>
          <w:p w14:paraId="0F087A11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533F891C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D00FA8" w14:textId="77777777" w:rsidR="00202B7E" w:rsidRPr="00202B7E" w:rsidRDefault="00202B7E" w:rsidP="00202B7E">
      <w:pPr>
        <w:rPr>
          <w:rFonts w:ascii="ＭＳ 明朝" w:eastAsia="ＭＳ 明朝" w:hAnsi="ＭＳ 明朝"/>
          <w:sz w:val="18"/>
          <w:szCs w:val="20"/>
        </w:rPr>
      </w:pPr>
      <w:r w:rsidRPr="00202B7E">
        <w:rPr>
          <w:rFonts w:ascii="ＭＳ 明朝" w:eastAsia="ＭＳ 明朝" w:hAnsi="ＭＳ 明朝"/>
          <w:sz w:val="18"/>
          <w:szCs w:val="20"/>
        </w:rPr>
        <w:t>(</w:t>
      </w:r>
      <w:r w:rsidRPr="00202B7E">
        <w:rPr>
          <w:rFonts w:ascii="ＭＳ 明朝" w:eastAsia="ＭＳ 明朝" w:hAnsi="ＭＳ 明朝" w:hint="eastAsia"/>
          <w:sz w:val="18"/>
          <w:szCs w:val="20"/>
        </w:rPr>
        <w:t>記載上の留意点</w:t>
      </w:r>
      <w:r w:rsidRPr="00202B7E">
        <w:rPr>
          <w:rFonts w:ascii="ＭＳ 明朝" w:eastAsia="ＭＳ 明朝" w:hAnsi="ＭＳ 明朝"/>
          <w:sz w:val="18"/>
          <w:szCs w:val="20"/>
        </w:rPr>
        <w:t>)</w:t>
      </w:r>
    </w:p>
    <w:p w14:paraId="6AF55BE6" w14:textId="77777777" w:rsidR="00202B7E" w:rsidRPr="00202B7E" w:rsidRDefault="00202B7E" w:rsidP="00C47A5D">
      <w:pPr>
        <w:ind w:firstLineChars="100" w:firstLine="163"/>
        <w:rPr>
          <w:rFonts w:ascii="ＭＳ 明朝" w:eastAsia="ＭＳ 明朝" w:hAnsi="ＭＳ 明朝"/>
          <w:sz w:val="18"/>
          <w:szCs w:val="20"/>
        </w:rPr>
      </w:pPr>
      <w:r w:rsidRPr="00202B7E">
        <w:rPr>
          <w:rFonts w:ascii="ＭＳ 明朝" w:eastAsia="ＭＳ 明朝" w:hAnsi="ＭＳ 明朝" w:hint="eastAsia"/>
          <w:sz w:val="18"/>
          <w:szCs w:val="20"/>
        </w:rPr>
        <w:t>・国、地方公共団体の施設での実例があれば、優先して記載すること。</w:t>
      </w:r>
    </w:p>
    <w:p w14:paraId="61D3656A" w14:textId="77777777" w:rsidR="00202B7E" w:rsidRPr="00202B7E" w:rsidRDefault="00202B7E" w:rsidP="00C47A5D">
      <w:pPr>
        <w:ind w:firstLineChars="100" w:firstLine="163"/>
        <w:rPr>
          <w:rFonts w:ascii="ＭＳ 明朝" w:eastAsia="ＭＳ 明朝" w:hAnsi="ＭＳ 明朝"/>
          <w:sz w:val="18"/>
          <w:szCs w:val="20"/>
        </w:rPr>
      </w:pPr>
      <w:r w:rsidRPr="00202B7E">
        <w:rPr>
          <w:rFonts w:ascii="ＭＳ 明朝" w:eastAsia="ＭＳ 明朝" w:hAnsi="ＭＳ 明朝" w:hint="eastAsia"/>
          <w:sz w:val="18"/>
          <w:szCs w:val="20"/>
        </w:rPr>
        <w:t>・複数の実例がある場合は、直近のものを３件まで記載すること。</w:t>
      </w:r>
    </w:p>
    <w:p w14:paraId="73C44396" w14:textId="6AA8269B" w:rsidR="00202B7E" w:rsidRPr="00202B7E" w:rsidRDefault="00202B7E" w:rsidP="00C47A5D">
      <w:pPr>
        <w:ind w:leftChars="100" w:left="356" w:hangingChars="100" w:hanging="163"/>
        <w:rPr>
          <w:rFonts w:ascii="ＭＳ 明朝" w:eastAsia="ＭＳ 明朝" w:hAnsi="ＭＳ 明朝"/>
          <w:sz w:val="18"/>
          <w:szCs w:val="20"/>
        </w:rPr>
      </w:pPr>
      <w:r w:rsidRPr="00202B7E">
        <w:rPr>
          <w:rFonts w:ascii="ＭＳ 明朝" w:eastAsia="ＭＳ 明朝" w:hAnsi="ＭＳ 明朝" w:hint="eastAsia"/>
          <w:sz w:val="18"/>
          <w:szCs w:val="20"/>
        </w:rPr>
        <w:t>・設置場所の所有者が、団体又は民間企業等の場合は団体名又は企業名を、個人の場合は、「民間私人」と記載すること。</w:t>
      </w:r>
    </w:p>
    <w:p w14:paraId="4B61D6F0" w14:textId="77777777" w:rsidR="00202B7E" w:rsidRPr="00202B7E" w:rsidRDefault="00202B7E" w:rsidP="00C47A5D">
      <w:pPr>
        <w:ind w:firstLineChars="100" w:firstLine="163"/>
        <w:rPr>
          <w:rFonts w:ascii="ＭＳ 明朝" w:eastAsia="ＭＳ 明朝" w:hAnsi="ＭＳ 明朝"/>
          <w:sz w:val="18"/>
          <w:szCs w:val="20"/>
        </w:rPr>
      </w:pPr>
      <w:r w:rsidRPr="00202B7E">
        <w:rPr>
          <w:rFonts w:ascii="ＭＳ 明朝" w:eastAsia="ＭＳ 明朝" w:hAnsi="ＭＳ 明朝" w:hint="eastAsia"/>
          <w:sz w:val="18"/>
          <w:szCs w:val="20"/>
        </w:rPr>
        <w:t>・設置施設の名称等の欄には、施設名</w:t>
      </w:r>
      <w:r w:rsidRPr="00202B7E">
        <w:rPr>
          <w:rFonts w:ascii="ＭＳ 明朝" w:eastAsia="ＭＳ 明朝" w:hAnsi="ＭＳ 明朝"/>
          <w:sz w:val="18"/>
          <w:szCs w:val="20"/>
        </w:rPr>
        <w:t>(</w:t>
      </w:r>
      <w:r w:rsidRPr="00202B7E">
        <w:rPr>
          <w:rFonts w:ascii="ＭＳ 明朝" w:eastAsia="ＭＳ 明朝" w:hAnsi="ＭＳ 明朝" w:hint="eastAsia"/>
          <w:sz w:val="18"/>
          <w:szCs w:val="20"/>
        </w:rPr>
        <w:t>○○事務所、○○高等学校、○○百貨店等</w:t>
      </w:r>
      <w:r w:rsidRPr="00202B7E">
        <w:rPr>
          <w:rFonts w:ascii="ＭＳ 明朝" w:eastAsia="ＭＳ 明朝" w:hAnsi="ＭＳ 明朝"/>
          <w:sz w:val="18"/>
          <w:szCs w:val="20"/>
        </w:rPr>
        <w:t>)</w:t>
      </w:r>
      <w:r w:rsidRPr="00202B7E">
        <w:rPr>
          <w:rFonts w:ascii="ＭＳ 明朝" w:eastAsia="ＭＳ 明朝" w:hAnsi="ＭＳ 明朝" w:hint="eastAsia"/>
          <w:sz w:val="18"/>
          <w:szCs w:val="20"/>
        </w:rPr>
        <w:t>を記載すること。</w:t>
      </w:r>
    </w:p>
    <w:p w14:paraId="00D94700" w14:textId="77777777" w:rsidR="00C47A5D" w:rsidRDefault="00C47A5D" w:rsidP="00202B7E">
      <w:pPr>
        <w:rPr>
          <w:rFonts w:ascii="ＭＳ 明朝" w:eastAsia="ＭＳ 明朝" w:hAnsi="ＭＳ 明朝"/>
        </w:rPr>
      </w:pPr>
    </w:p>
    <w:p w14:paraId="037FA25D" w14:textId="24FFB541" w:rsidR="00202B7E" w:rsidRPr="00202B7E" w:rsidRDefault="00202B7E" w:rsidP="00202B7E">
      <w:pPr>
        <w:rPr>
          <w:rFonts w:ascii="ＭＳ 明朝" w:eastAsia="ＭＳ 明朝" w:hAnsi="ＭＳ 明朝"/>
        </w:rPr>
      </w:pPr>
      <w:r w:rsidRPr="00202B7E">
        <w:rPr>
          <w:rFonts w:ascii="ＭＳ 明朝" w:eastAsia="ＭＳ 明朝" w:hAnsi="ＭＳ 明朝" w:hint="eastAsia"/>
        </w:rPr>
        <w:t>２</w:t>
      </w:r>
      <w:r w:rsidRPr="00202B7E">
        <w:rPr>
          <w:rFonts w:ascii="ＭＳ 明朝" w:eastAsia="ＭＳ 明朝" w:hAnsi="ＭＳ 明朝"/>
        </w:rPr>
        <w:t xml:space="preserve"> </w:t>
      </w:r>
      <w:r w:rsidRPr="00202B7E">
        <w:rPr>
          <w:rFonts w:ascii="ＭＳ 明朝" w:eastAsia="ＭＳ 明朝" w:hAnsi="ＭＳ 明朝" w:hint="eastAsia"/>
        </w:rPr>
        <w:t>山梨県内における本店、支店、営業所又は事業所等の名称及び所在地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C47A5D" w14:paraId="53899FB9" w14:textId="77777777" w:rsidTr="00C16302">
        <w:tc>
          <w:tcPr>
            <w:tcW w:w="4247" w:type="dxa"/>
          </w:tcPr>
          <w:p w14:paraId="507E6E80" w14:textId="468BC520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4820" w:type="dxa"/>
          </w:tcPr>
          <w:p w14:paraId="1D61FF3E" w14:textId="4C0ECF15" w:rsidR="00C47A5D" w:rsidRPr="00C4434E" w:rsidRDefault="00C47A5D" w:rsidP="00C163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34E">
              <w:rPr>
                <w:rFonts w:ascii="ＭＳ ゴシック" w:eastAsia="ＭＳ ゴシック" w:hAnsi="ＭＳ ゴシック" w:hint="eastAsia"/>
              </w:rPr>
              <w:t>所</w:t>
            </w:r>
            <w:r w:rsidR="00C16302" w:rsidRPr="00C443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434E">
              <w:rPr>
                <w:rFonts w:ascii="ＭＳ ゴシック" w:eastAsia="ＭＳ ゴシック" w:hAnsi="ＭＳ ゴシック" w:hint="eastAsia"/>
              </w:rPr>
              <w:t>在</w:t>
            </w:r>
            <w:r w:rsidR="00C16302" w:rsidRPr="00C443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434E">
              <w:rPr>
                <w:rFonts w:ascii="ＭＳ ゴシック" w:eastAsia="ＭＳ ゴシック" w:hAnsi="ＭＳ ゴシック" w:hint="eastAsia"/>
              </w:rPr>
              <w:t>地</w:t>
            </w:r>
          </w:p>
        </w:tc>
      </w:tr>
      <w:tr w:rsidR="00C47A5D" w14:paraId="78940D26" w14:textId="77777777" w:rsidTr="00C4434E">
        <w:trPr>
          <w:trHeight w:val="754"/>
        </w:trPr>
        <w:tc>
          <w:tcPr>
            <w:tcW w:w="4247" w:type="dxa"/>
          </w:tcPr>
          <w:p w14:paraId="61C170DE" w14:textId="77777777" w:rsidR="00C16302" w:rsidRPr="00C4434E" w:rsidRDefault="00C16302" w:rsidP="00202B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0" w:type="dxa"/>
          </w:tcPr>
          <w:p w14:paraId="5513EDBB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A5D" w14:paraId="1FB8BE5D" w14:textId="77777777" w:rsidTr="00C4434E">
        <w:trPr>
          <w:trHeight w:val="694"/>
        </w:trPr>
        <w:tc>
          <w:tcPr>
            <w:tcW w:w="4247" w:type="dxa"/>
          </w:tcPr>
          <w:p w14:paraId="62C9726C" w14:textId="77777777" w:rsidR="00C16302" w:rsidRPr="00C4434E" w:rsidRDefault="00C16302" w:rsidP="00202B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0" w:type="dxa"/>
          </w:tcPr>
          <w:p w14:paraId="653790BE" w14:textId="77777777" w:rsidR="00C47A5D" w:rsidRPr="00C4434E" w:rsidRDefault="00C47A5D" w:rsidP="00202B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846FD9" w14:textId="7159FA38" w:rsidR="009641CD" w:rsidRPr="00C47A5D" w:rsidRDefault="009641CD" w:rsidP="00C47A5D">
      <w:pPr>
        <w:rPr>
          <w:rFonts w:ascii="ＭＳ 明朝" w:eastAsia="ＭＳ 明朝" w:hAnsi="ＭＳ 明朝"/>
        </w:rPr>
      </w:pPr>
    </w:p>
    <w:sectPr w:rsidR="009641CD" w:rsidRPr="00C47A5D" w:rsidSect="00F15310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9D10" w14:textId="77777777" w:rsidR="00163A28" w:rsidRDefault="00163A28" w:rsidP="00F15310">
      <w:r>
        <w:separator/>
      </w:r>
    </w:p>
  </w:endnote>
  <w:endnote w:type="continuationSeparator" w:id="0">
    <w:p w14:paraId="6A757DA3" w14:textId="77777777" w:rsidR="00163A28" w:rsidRDefault="00163A28" w:rsidP="00F1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0D78" w14:textId="77777777" w:rsidR="00163A28" w:rsidRDefault="00163A28" w:rsidP="00F15310">
      <w:r>
        <w:separator/>
      </w:r>
    </w:p>
  </w:footnote>
  <w:footnote w:type="continuationSeparator" w:id="0">
    <w:p w14:paraId="3ECCA05B" w14:textId="77777777" w:rsidR="00163A28" w:rsidRDefault="00163A28" w:rsidP="00F1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7E"/>
    <w:rsid w:val="00163A28"/>
    <w:rsid w:val="00202B7E"/>
    <w:rsid w:val="002722B9"/>
    <w:rsid w:val="003731C1"/>
    <w:rsid w:val="004342D0"/>
    <w:rsid w:val="005A2F91"/>
    <w:rsid w:val="009641CD"/>
    <w:rsid w:val="00AC62DE"/>
    <w:rsid w:val="00C16302"/>
    <w:rsid w:val="00C4434E"/>
    <w:rsid w:val="00C47A5D"/>
    <w:rsid w:val="00D55A0B"/>
    <w:rsid w:val="00D70693"/>
    <w:rsid w:val="00F15310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D21A"/>
  <w15:chartTrackingRefBased/>
  <w15:docId w15:val="{F87F85E6-C826-4632-BA2D-741D579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310"/>
  </w:style>
  <w:style w:type="paragraph" w:styleId="a6">
    <w:name w:val="footer"/>
    <w:basedOn w:val="a"/>
    <w:link w:val="a7"/>
    <w:uiPriority w:val="99"/>
    <w:unhideWhenUsed/>
    <w:rsid w:val="00F15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狩野吉宏</dc:creator>
  <cp:keywords/>
  <dc:description/>
  <cp:lastModifiedBy>狩野吉宏</cp:lastModifiedBy>
  <cp:revision>6</cp:revision>
  <cp:lastPrinted>2025-01-09T06:35:00Z</cp:lastPrinted>
  <dcterms:created xsi:type="dcterms:W3CDTF">2024-12-10T07:59:00Z</dcterms:created>
  <dcterms:modified xsi:type="dcterms:W3CDTF">2025-01-09T07:04:00Z</dcterms:modified>
</cp:coreProperties>
</file>